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6F" w:rsidRDefault="00714779">
      <w:r>
        <w:rPr>
          <w:noProof/>
          <w:lang w:eastAsia="fr-FR"/>
        </w:rPr>
        <w:drawing>
          <wp:inline distT="0" distB="0" distL="0" distR="0" wp14:anchorId="570AC712" wp14:editId="5383D19C">
            <wp:extent cx="1752182" cy="828675"/>
            <wp:effectExtent l="0" t="0" r="635" b="0"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435" cy="84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2A5" w:rsidRDefault="00A742A5" w:rsidP="00A74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4"/>
          <w:szCs w:val="24"/>
        </w:rPr>
      </w:pPr>
      <w:r w:rsidRPr="00A742A5">
        <w:rPr>
          <w:b/>
          <w:i/>
          <w:sz w:val="24"/>
          <w:szCs w:val="24"/>
        </w:rPr>
        <w:t>REGLEMENT bourse</w:t>
      </w:r>
      <w:r w:rsidR="00E50949">
        <w:rPr>
          <w:b/>
          <w:i/>
          <w:sz w:val="24"/>
          <w:szCs w:val="24"/>
        </w:rPr>
        <w:t>s</w:t>
      </w:r>
      <w:r w:rsidRPr="00A742A5">
        <w:rPr>
          <w:b/>
          <w:i/>
          <w:sz w:val="24"/>
          <w:szCs w:val="24"/>
        </w:rPr>
        <w:t xml:space="preserve"> aux Vélos d’occasions</w:t>
      </w:r>
      <w:r w:rsidR="00DB1DF2">
        <w:rPr>
          <w:b/>
          <w:i/>
          <w:sz w:val="24"/>
          <w:szCs w:val="24"/>
        </w:rPr>
        <w:t xml:space="preserve"> 2019</w:t>
      </w:r>
      <w:bookmarkStart w:id="0" w:name="_GoBack"/>
      <w:bookmarkEnd w:id="0"/>
    </w:p>
    <w:p w:rsidR="0026331C" w:rsidRPr="00223220" w:rsidRDefault="0026331C" w:rsidP="0059329B">
      <w:pPr>
        <w:jc w:val="both"/>
        <w:rPr>
          <w:rFonts w:cstheme="minorHAnsi"/>
          <w:b/>
          <w:i/>
          <w:sz w:val="24"/>
          <w:szCs w:val="24"/>
        </w:rPr>
      </w:pPr>
      <w:r w:rsidRPr="00223220">
        <w:rPr>
          <w:rFonts w:cstheme="minorHAnsi"/>
          <w:b/>
          <w:i/>
          <w:sz w:val="24"/>
          <w:szCs w:val="24"/>
        </w:rPr>
        <w:t>Article 1 : Organisateur</w:t>
      </w:r>
    </w:p>
    <w:p w:rsidR="002D63C4" w:rsidRDefault="00A742A5" w:rsidP="00B223B5">
      <w:pPr>
        <w:spacing w:after="0"/>
        <w:jc w:val="both"/>
        <w:rPr>
          <w:rFonts w:cstheme="minorHAnsi"/>
          <w:b/>
          <w:sz w:val="24"/>
          <w:szCs w:val="24"/>
        </w:rPr>
      </w:pPr>
      <w:r w:rsidRPr="00223220">
        <w:rPr>
          <w:rFonts w:cstheme="minorHAnsi"/>
          <w:b/>
          <w:sz w:val="24"/>
          <w:szCs w:val="24"/>
        </w:rPr>
        <w:t xml:space="preserve">Le syndicat Mixte Baie de Somme 3 Vallées </w:t>
      </w:r>
      <w:r w:rsidR="00ED0AC9" w:rsidRPr="00223220">
        <w:rPr>
          <w:rFonts w:cstheme="minorHAnsi"/>
          <w:b/>
          <w:sz w:val="24"/>
          <w:szCs w:val="24"/>
        </w:rPr>
        <w:t xml:space="preserve">(BS3V) </w:t>
      </w:r>
      <w:r w:rsidR="00A42EFA" w:rsidRPr="00223220">
        <w:rPr>
          <w:rFonts w:cstheme="minorHAnsi"/>
          <w:sz w:val="24"/>
          <w:szCs w:val="24"/>
        </w:rPr>
        <w:t>qui porte le projet de Parc Naturel Régional</w:t>
      </w:r>
      <w:r w:rsidR="0059329B" w:rsidRPr="00223220">
        <w:rPr>
          <w:rFonts w:cstheme="minorHAnsi"/>
          <w:sz w:val="24"/>
          <w:szCs w:val="24"/>
        </w:rPr>
        <w:t xml:space="preserve">, </w:t>
      </w:r>
      <w:r w:rsidRPr="00B223B5">
        <w:rPr>
          <w:rFonts w:cstheme="minorHAnsi"/>
          <w:b/>
          <w:sz w:val="24"/>
          <w:szCs w:val="24"/>
        </w:rPr>
        <w:t>organise</w:t>
      </w:r>
      <w:r w:rsidR="005A3ACE" w:rsidRPr="00B223B5">
        <w:rPr>
          <w:rFonts w:cstheme="minorHAnsi"/>
          <w:b/>
          <w:sz w:val="24"/>
          <w:szCs w:val="24"/>
        </w:rPr>
        <w:t xml:space="preserve"> </w:t>
      </w:r>
      <w:r w:rsidR="00B223B5" w:rsidRPr="00B223B5">
        <w:rPr>
          <w:rFonts w:cstheme="minorHAnsi"/>
          <w:b/>
          <w:sz w:val="24"/>
          <w:szCs w:val="24"/>
        </w:rPr>
        <w:t>une bourse aux vélos d’occasion</w:t>
      </w:r>
      <w:r w:rsidR="00B223B5">
        <w:rPr>
          <w:rFonts w:cstheme="minorHAnsi"/>
          <w:b/>
          <w:sz w:val="24"/>
          <w:szCs w:val="24"/>
        </w:rPr>
        <w:t xml:space="preserve"> </w:t>
      </w:r>
      <w:r w:rsidR="005A3ACE">
        <w:rPr>
          <w:rFonts w:cstheme="minorHAnsi"/>
          <w:b/>
          <w:sz w:val="24"/>
          <w:szCs w:val="24"/>
        </w:rPr>
        <w:t>le samedi 25 mai 2019</w:t>
      </w:r>
      <w:r w:rsidR="005A3ACE" w:rsidRPr="005A3ACE">
        <w:rPr>
          <w:rFonts w:cstheme="minorHAnsi"/>
          <w:b/>
          <w:sz w:val="24"/>
          <w:szCs w:val="24"/>
        </w:rPr>
        <w:t xml:space="preserve"> </w:t>
      </w:r>
      <w:r w:rsidR="005A3ACE">
        <w:rPr>
          <w:rFonts w:cstheme="minorHAnsi"/>
          <w:b/>
          <w:sz w:val="24"/>
          <w:szCs w:val="24"/>
        </w:rPr>
        <w:t>de 9h à 14</w:t>
      </w:r>
      <w:r w:rsidR="005A3ACE" w:rsidRPr="00223220">
        <w:rPr>
          <w:rFonts w:cstheme="minorHAnsi"/>
          <w:b/>
          <w:sz w:val="24"/>
          <w:szCs w:val="24"/>
        </w:rPr>
        <w:t xml:space="preserve">h </w:t>
      </w:r>
      <w:r w:rsidR="005A3ACE">
        <w:rPr>
          <w:rFonts w:cstheme="minorHAnsi"/>
          <w:b/>
          <w:sz w:val="24"/>
          <w:szCs w:val="24"/>
        </w:rPr>
        <w:t>30</w:t>
      </w:r>
      <w:r w:rsidR="002D63C4">
        <w:rPr>
          <w:rFonts w:cstheme="minorHAnsi"/>
          <w:b/>
          <w:sz w:val="24"/>
          <w:szCs w:val="24"/>
        </w:rPr>
        <w:t xml:space="preserve"> sur le parking situé place Verdun 80120 RUE.</w:t>
      </w:r>
    </w:p>
    <w:p w:rsidR="005A3ACE" w:rsidRDefault="002D63C4" w:rsidP="00B223B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Cette opération est réalisée dans</w:t>
      </w:r>
      <w:r w:rsidR="003559BE">
        <w:rPr>
          <w:rFonts w:cstheme="minorHAnsi"/>
          <w:sz w:val="24"/>
          <w:szCs w:val="24"/>
        </w:rPr>
        <w:t xml:space="preserve"> le </w:t>
      </w:r>
      <w:r w:rsidR="003559BE" w:rsidRPr="005A3ACE">
        <w:rPr>
          <w:rFonts w:cstheme="minorHAnsi"/>
          <w:b/>
          <w:sz w:val="24"/>
          <w:szCs w:val="24"/>
        </w:rPr>
        <w:t>cadre du Plan de Mobilité Jeunes</w:t>
      </w:r>
      <w:r w:rsidR="003559BE">
        <w:rPr>
          <w:rFonts w:cstheme="minorHAnsi"/>
          <w:sz w:val="24"/>
          <w:szCs w:val="24"/>
        </w:rPr>
        <w:t xml:space="preserve"> (élèves 5</w:t>
      </w:r>
      <w:r w:rsidR="003559BE" w:rsidRPr="003559BE">
        <w:rPr>
          <w:rFonts w:cstheme="minorHAnsi"/>
          <w:sz w:val="24"/>
          <w:szCs w:val="24"/>
          <w:vertAlign w:val="superscript"/>
        </w:rPr>
        <w:t>ème</w:t>
      </w:r>
      <w:r w:rsidR="003559BE">
        <w:rPr>
          <w:rFonts w:cstheme="minorHAnsi"/>
          <w:sz w:val="24"/>
          <w:szCs w:val="24"/>
        </w:rPr>
        <w:t xml:space="preserve">) </w:t>
      </w:r>
      <w:r w:rsidR="004C3783" w:rsidRPr="00223220">
        <w:rPr>
          <w:rFonts w:cstheme="minorHAnsi"/>
          <w:sz w:val="24"/>
          <w:szCs w:val="24"/>
        </w:rPr>
        <w:t xml:space="preserve">en </w:t>
      </w:r>
      <w:r w:rsidR="003559BE">
        <w:rPr>
          <w:rFonts w:cstheme="minorHAnsi"/>
          <w:sz w:val="24"/>
          <w:szCs w:val="24"/>
        </w:rPr>
        <w:t xml:space="preserve">partenariat avec le </w:t>
      </w:r>
      <w:r w:rsidR="003559BE" w:rsidRPr="005A3ACE">
        <w:rPr>
          <w:rFonts w:cstheme="minorHAnsi"/>
          <w:b/>
          <w:sz w:val="24"/>
          <w:szCs w:val="24"/>
        </w:rPr>
        <w:t>collège Notre-Dame de RUE</w:t>
      </w:r>
      <w:r w:rsidR="003559BE">
        <w:rPr>
          <w:rFonts w:cstheme="minorHAnsi"/>
          <w:sz w:val="24"/>
          <w:szCs w:val="24"/>
        </w:rPr>
        <w:t xml:space="preserve"> (80120)</w:t>
      </w:r>
      <w:r w:rsidR="005A3ACE">
        <w:rPr>
          <w:rFonts w:cstheme="minorHAnsi"/>
          <w:sz w:val="24"/>
          <w:szCs w:val="24"/>
        </w:rPr>
        <w:t xml:space="preserve"> et la </w:t>
      </w:r>
      <w:r w:rsidR="005A3ACE" w:rsidRPr="005A3ACE">
        <w:rPr>
          <w:rFonts w:cstheme="minorHAnsi"/>
          <w:b/>
          <w:sz w:val="24"/>
          <w:szCs w:val="24"/>
        </w:rPr>
        <w:t>Mairie de RUE</w:t>
      </w:r>
      <w:r>
        <w:rPr>
          <w:rFonts w:cstheme="minorHAnsi"/>
          <w:b/>
          <w:sz w:val="24"/>
          <w:szCs w:val="24"/>
        </w:rPr>
        <w:t xml:space="preserve"> qui a pris un arrêté de stationnement n° 2019/42</w:t>
      </w:r>
      <w:r w:rsidR="008F75F7">
        <w:rPr>
          <w:rFonts w:cstheme="minorHAnsi"/>
          <w:b/>
          <w:sz w:val="24"/>
          <w:szCs w:val="24"/>
        </w:rPr>
        <w:t xml:space="preserve"> sur une portion de ce parking</w:t>
      </w:r>
      <w:r w:rsidR="00B223B5" w:rsidRPr="00223220">
        <w:rPr>
          <w:rFonts w:cstheme="minorHAnsi"/>
          <w:sz w:val="24"/>
          <w:szCs w:val="24"/>
        </w:rPr>
        <w:t>.</w:t>
      </w:r>
    </w:p>
    <w:p w:rsidR="00B223B5" w:rsidRDefault="00B223B5" w:rsidP="00B223B5">
      <w:pPr>
        <w:spacing w:after="0"/>
        <w:jc w:val="both"/>
        <w:rPr>
          <w:rFonts w:cstheme="minorHAnsi"/>
          <w:sz w:val="24"/>
          <w:szCs w:val="24"/>
        </w:rPr>
      </w:pPr>
    </w:p>
    <w:p w:rsidR="00B223B5" w:rsidRDefault="00B223B5" w:rsidP="00B223B5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223B5">
        <w:rPr>
          <w:rFonts w:cstheme="minorHAnsi"/>
          <w:b/>
          <w:i/>
          <w:sz w:val="24"/>
          <w:szCs w:val="24"/>
        </w:rPr>
        <w:t>Article 2 : objectifs</w:t>
      </w:r>
    </w:p>
    <w:p w:rsidR="003C211A" w:rsidRPr="00B223B5" w:rsidRDefault="003C211A" w:rsidP="00B223B5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B223B5" w:rsidRDefault="005A3ACE" w:rsidP="006B5FA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Cette opération</w:t>
      </w:r>
      <w:r w:rsidR="006A4252" w:rsidRPr="00223220">
        <w:rPr>
          <w:rFonts w:cstheme="minorHAnsi"/>
          <w:sz w:val="24"/>
          <w:szCs w:val="24"/>
        </w:rPr>
        <w:t xml:space="preserve"> </w:t>
      </w:r>
      <w:r w:rsidR="00B223B5">
        <w:rPr>
          <w:rFonts w:cstheme="minorHAnsi"/>
          <w:sz w:val="24"/>
          <w:szCs w:val="24"/>
        </w:rPr>
        <w:t xml:space="preserve">vise </w:t>
      </w:r>
      <w:r w:rsidR="003F2199">
        <w:rPr>
          <w:rFonts w:cstheme="minorHAnsi"/>
          <w:sz w:val="24"/>
          <w:szCs w:val="24"/>
        </w:rPr>
        <w:t>à :</w:t>
      </w:r>
    </w:p>
    <w:p w:rsidR="00105ADA" w:rsidRPr="002D63C4" w:rsidRDefault="003F2199" w:rsidP="00B223B5">
      <w:pPr>
        <w:pStyle w:val="Paragraphedeliste"/>
        <w:numPr>
          <w:ilvl w:val="0"/>
          <w:numId w:val="3"/>
        </w:numPr>
        <w:jc w:val="both"/>
        <w:rPr>
          <w:rFonts w:cstheme="minorHAnsi"/>
          <w:i/>
          <w:sz w:val="24"/>
          <w:szCs w:val="24"/>
        </w:rPr>
      </w:pPr>
      <w:r w:rsidRPr="002D63C4">
        <w:rPr>
          <w:rFonts w:cstheme="minorHAnsi"/>
          <w:i/>
          <w:sz w:val="24"/>
          <w:szCs w:val="24"/>
        </w:rPr>
        <w:t>D</w:t>
      </w:r>
      <w:r w:rsidR="00B223B5" w:rsidRPr="002D63C4">
        <w:rPr>
          <w:rFonts w:cstheme="minorHAnsi"/>
          <w:i/>
          <w:sz w:val="24"/>
          <w:szCs w:val="24"/>
        </w:rPr>
        <w:t>évelopper</w:t>
      </w:r>
      <w:r w:rsidR="00AD5E1F" w:rsidRPr="002D63C4">
        <w:rPr>
          <w:rFonts w:cstheme="minorHAnsi"/>
          <w:i/>
          <w:sz w:val="24"/>
          <w:szCs w:val="24"/>
        </w:rPr>
        <w:t xml:space="preserve"> la pratique du vélo dans les communes et centre bourg</w:t>
      </w:r>
      <w:r w:rsidR="005A3ACE" w:rsidRPr="002D63C4">
        <w:rPr>
          <w:rFonts w:cstheme="minorHAnsi"/>
          <w:i/>
          <w:sz w:val="24"/>
          <w:szCs w:val="24"/>
        </w:rPr>
        <w:t xml:space="preserve"> </w:t>
      </w:r>
      <w:r w:rsidR="00B223B5" w:rsidRPr="002D63C4">
        <w:rPr>
          <w:rFonts w:cstheme="minorHAnsi"/>
          <w:i/>
          <w:sz w:val="24"/>
          <w:szCs w:val="24"/>
        </w:rPr>
        <w:t xml:space="preserve">tout en favorisant une </w:t>
      </w:r>
      <w:r w:rsidR="00AD5E1F" w:rsidRPr="002D63C4">
        <w:rPr>
          <w:rFonts w:cstheme="minorHAnsi"/>
          <w:i/>
          <w:sz w:val="24"/>
          <w:szCs w:val="24"/>
        </w:rPr>
        <w:t>économie circulaire</w:t>
      </w:r>
      <w:r w:rsidR="006B5FAB" w:rsidRPr="002D63C4">
        <w:rPr>
          <w:rFonts w:cstheme="minorHAnsi"/>
          <w:i/>
          <w:sz w:val="24"/>
          <w:szCs w:val="24"/>
        </w:rPr>
        <w:t>.</w:t>
      </w:r>
    </w:p>
    <w:p w:rsidR="00B223B5" w:rsidRPr="002D63C4" w:rsidRDefault="00B223B5" w:rsidP="006B5FAB">
      <w:pPr>
        <w:pStyle w:val="Paragraphedeliste"/>
        <w:numPr>
          <w:ilvl w:val="0"/>
          <w:numId w:val="3"/>
        </w:numPr>
        <w:jc w:val="both"/>
        <w:rPr>
          <w:rFonts w:cstheme="minorHAnsi"/>
          <w:i/>
          <w:sz w:val="24"/>
          <w:szCs w:val="24"/>
        </w:rPr>
      </w:pPr>
      <w:r w:rsidRPr="002D63C4">
        <w:rPr>
          <w:rFonts w:cstheme="minorHAnsi"/>
          <w:i/>
          <w:sz w:val="24"/>
          <w:szCs w:val="24"/>
        </w:rPr>
        <w:t>Permettre aux élèves</w:t>
      </w:r>
      <w:r w:rsidR="003C211A" w:rsidRPr="002D63C4">
        <w:rPr>
          <w:rFonts w:cstheme="minorHAnsi"/>
          <w:i/>
          <w:sz w:val="24"/>
          <w:szCs w:val="24"/>
        </w:rPr>
        <w:t xml:space="preserve"> (sous l’impulsion de l’équipe éducative)</w:t>
      </w:r>
      <w:r w:rsidRPr="002D63C4">
        <w:rPr>
          <w:rFonts w:cstheme="minorHAnsi"/>
          <w:i/>
          <w:sz w:val="24"/>
          <w:szCs w:val="24"/>
        </w:rPr>
        <w:t xml:space="preserve"> d’organiser, de structurer une opération favorisant l’</w:t>
      </w:r>
      <w:proofErr w:type="spellStart"/>
      <w:r w:rsidRPr="002D63C4">
        <w:rPr>
          <w:rFonts w:cstheme="minorHAnsi"/>
          <w:i/>
          <w:sz w:val="24"/>
          <w:szCs w:val="24"/>
        </w:rPr>
        <w:t>écomobilité</w:t>
      </w:r>
      <w:proofErr w:type="spellEnd"/>
      <w:r w:rsidRPr="002D63C4">
        <w:rPr>
          <w:rFonts w:cstheme="minorHAnsi"/>
          <w:i/>
          <w:sz w:val="24"/>
          <w:szCs w:val="24"/>
        </w:rPr>
        <w:t xml:space="preserve">  aux différentes étapes pour </w:t>
      </w:r>
      <w:r w:rsidR="007E0EE2" w:rsidRPr="002D63C4">
        <w:rPr>
          <w:rFonts w:cstheme="minorHAnsi"/>
          <w:i/>
          <w:sz w:val="24"/>
          <w:szCs w:val="24"/>
        </w:rPr>
        <w:t>en assurer la réussite</w:t>
      </w:r>
      <w:r w:rsidRPr="002D63C4">
        <w:rPr>
          <w:rFonts w:cstheme="minorHAnsi"/>
          <w:i/>
          <w:sz w:val="24"/>
          <w:szCs w:val="24"/>
        </w:rPr>
        <w:t>.</w:t>
      </w:r>
    </w:p>
    <w:p w:rsidR="003F2199" w:rsidRPr="002D63C4" w:rsidRDefault="003F2199" w:rsidP="006B5FAB">
      <w:pPr>
        <w:pStyle w:val="Paragraphedeliste"/>
        <w:numPr>
          <w:ilvl w:val="0"/>
          <w:numId w:val="3"/>
        </w:numPr>
        <w:jc w:val="both"/>
        <w:rPr>
          <w:rFonts w:cstheme="minorHAnsi"/>
          <w:i/>
          <w:sz w:val="24"/>
          <w:szCs w:val="24"/>
        </w:rPr>
      </w:pPr>
      <w:r w:rsidRPr="002D63C4">
        <w:rPr>
          <w:rFonts w:cstheme="minorHAnsi"/>
          <w:i/>
          <w:sz w:val="24"/>
          <w:szCs w:val="24"/>
        </w:rPr>
        <w:t xml:space="preserve">Permettre à l’association de Parents d’élèves du Collège Notre-Dame de bénéficier de recettes à hauteur de 10% sur la vente des vélos afin d’organiser et de pouvoir financer partiellement la sortie du 4 juin 2019 intitulée </w:t>
      </w:r>
      <w:r w:rsidR="005E5007" w:rsidRPr="002D63C4">
        <w:rPr>
          <w:rFonts w:cstheme="minorHAnsi"/>
          <w:i/>
          <w:sz w:val="24"/>
          <w:szCs w:val="24"/>
        </w:rPr>
        <w:t>« </w:t>
      </w:r>
      <w:r w:rsidRPr="002D63C4">
        <w:rPr>
          <w:rFonts w:cstheme="minorHAnsi"/>
          <w:i/>
          <w:sz w:val="24"/>
          <w:szCs w:val="24"/>
        </w:rPr>
        <w:t>Vélo-Découverte de la Baie d’Authie</w:t>
      </w:r>
      <w:r w:rsidR="005E5007" w:rsidRPr="002D63C4">
        <w:rPr>
          <w:rFonts w:cstheme="minorHAnsi"/>
          <w:i/>
          <w:sz w:val="24"/>
          <w:szCs w:val="24"/>
        </w:rPr>
        <w:t> »</w:t>
      </w:r>
      <w:r w:rsidRPr="002D63C4">
        <w:rPr>
          <w:rFonts w:cstheme="minorHAnsi"/>
          <w:i/>
          <w:sz w:val="24"/>
          <w:szCs w:val="24"/>
        </w:rPr>
        <w:t xml:space="preserve"> ainsi que les activités annexes</w:t>
      </w:r>
      <w:r w:rsidR="005E5007" w:rsidRPr="002D63C4">
        <w:rPr>
          <w:rFonts w:cstheme="minorHAnsi"/>
          <w:i/>
          <w:sz w:val="24"/>
          <w:szCs w:val="24"/>
        </w:rPr>
        <w:t xml:space="preserve"> au bénéfice des élèves des</w:t>
      </w:r>
      <w:r w:rsidRPr="002D63C4">
        <w:rPr>
          <w:rFonts w:cstheme="minorHAnsi"/>
          <w:i/>
          <w:sz w:val="24"/>
          <w:szCs w:val="24"/>
        </w:rPr>
        <w:t xml:space="preserve"> 2 classes de </w:t>
      </w:r>
      <w:r w:rsidR="005E5007" w:rsidRPr="002D63C4">
        <w:rPr>
          <w:rFonts w:cstheme="minorHAnsi"/>
          <w:i/>
          <w:sz w:val="24"/>
          <w:szCs w:val="24"/>
        </w:rPr>
        <w:t>5</w:t>
      </w:r>
      <w:r w:rsidR="005E5007" w:rsidRPr="002D63C4">
        <w:rPr>
          <w:rFonts w:cstheme="minorHAnsi"/>
          <w:i/>
          <w:sz w:val="24"/>
          <w:szCs w:val="24"/>
          <w:vertAlign w:val="superscript"/>
        </w:rPr>
        <w:t>ème</w:t>
      </w:r>
      <w:r w:rsidR="005E5007" w:rsidRPr="002D63C4">
        <w:rPr>
          <w:rFonts w:cstheme="minorHAnsi"/>
          <w:i/>
          <w:sz w:val="24"/>
          <w:szCs w:val="24"/>
        </w:rPr>
        <w:t>.</w:t>
      </w:r>
    </w:p>
    <w:p w:rsidR="009330BA" w:rsidRPr="00223220" w:rsidRDefault="006B5FAB" w:rsidP="006B5FAB">
      <w:pPr>
        <w:jc w:val="both"/>
        <w:rPr>
          <w:rFonts w:cstheme="minorHAnsi"/>
          <w:b/>
          <w:sz w:val="24"/>
          <w:szCs w:val="24"/>
        </w:rPr>
      </w:pPr>
      <w:r w:rsidRPr="00223220">
        <w:rPr>
          <w:rFonts w:cstheme="minorHAnsi"/>
          <w:b/>
          <w:sz w:val="24"/>
          <w:szCs w:val="24"/>
        </w:rPr>
        <w:t>C</w:t>
      </w:r>
      <w:r w:rsidR="00EC0C17">
        <w:rPr>
          <w:rFonts w:cstheme="minorHAnsi"/>
          <w:b/>
          <w:sz w:val="24"/>
          <w:szCs w:val="24"/>
        </w:rPr>
        <w:t xml:space="preserve">ette  opération </w:t>
      </w:r>
      <w:r w:rsidRPr="00223220">
        <w:rPr>
          <w:rFonts w:cstheme="minorHAnsi"/>
          <w:b/>
          <w:sz w:val="24"/>
          <w:szCs w:val="24"/>
        </w:rPr>
        <w:t>« bourse</w:t>
      </w:r>
      <w:r w:rsidR="00EC0C17">
        <w:rPr>
          <w:rFonts w:cstheme="minorHAnsi"/>
          <w:b/>
          <w:sz w:val="24"/>
          <w:szCs w:val="24"/>
        </w:rPr>
        <w:t>s aux vélos d’occasion » sera</w:t>
      </w:r>
      <w:r w:rsidRPr="00223220">
        <w:rPr>
          <w:rFonts w:cstheme="minorHAnsi"/>
          <w:b/>
          <w:sz w:val="24"/>
          <w:szCs w:val="24"/>
        </w:rPr>
        <w:t xml:space="preserve"> </w:t>
      </w:r>
      <w:r w:rsidR="00EC0C17">
        <w:rPr>
          <w:rFonts w:cstheme="minorHAnsi"/>
          <w:b/>
          <w:sz w:val="24"/>
          <w:szCs w:val="24"/>
        </w:rPr>
        <w:t>étoffée</w:t>
      </w:r>
      <w:r w:rsidR="009330BA" w:rsidRPr="00223220">
        <w:rPr>
          <w:rFonts w:cstheme="minorHAnsi"/>
          <w:b/>
          <w:sz w:val="24"/>
          <w:szCs w:val="24"/>
        </w:rPr>
        <w:t xml:space="preserve"> par :</w:t>
      </w:r>
    </w:p>
    <w:p w:rsidR="004C3783" w:rsidRPr="00BA7AA5" w:rsidRDefault="009330BA" w:rsidP="004C3783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223220">
        <w:rPr>
          <w:rFonts w:cstheme="minorHAnsi"/>
          <w:sz w:val="24"/>
          <w:szCs w:val="24"/>
        </w:rPr>
        <w:t xml:space="preserve">Une opération de </w:t>
      </w:r>
      <w:r w:rsidRPr="00223220">
        <w:rPr>
          <w:rFonts w:cstheme="minorHAnsi"/>
          <w:b/>
          <w:sz w:val="24"/>
          <w:szCs w:val="24"/>
        </w:rPr>
        <w:t xml:space="preserve">marquage des vélos contre le vol </w:t>
      </w:r>
      <w:r w:rsidRPr="00223220">
        <w:rPr>
          <w:rFonts w:cstheme="minorHAnsi"/>
          <w:sz w:val="24"/>
          <w:szCs w:val="24"/>
        </w:rPr>
        <w:t>(</w:t>
      </w:r>
      <w:proofErr w:type="spellStart"/>
      <w:r w:rsidRPr="00223220">
        <w:rPr>
          <w:rFonts w:cstheme="minorHAnsi"/>
          <w:sz w:val="24"/>
          <w:szCs w:val="24"/>
        </w:rPr>
        <w:t>bicycode</w:t>
      </w:r>
      <w:proofErr w:type="spellEnd"/>
      <w:r w:rsidRPr="00223220">
        <w:rPr>
          <w:rFonts w:cstheme="minorHAnsi"/>
          <w:sz w:val="24"/>
          <w:szCs w:val="24"/>
        </w:rPr>
        <w:t>)</w:t>
      </w:r>
      <w:r w:rsidR="004C3783" w:rsidRPr="00223220">
        <w:rPr>
          <w:rFonts w:cstheme="minorHAnsi"/>
          <w:sz w:val="24"/>
          <w:szCs w:val="24"/>
        </w:rPr>
        <w:t xml:space="preserve"> </w:t>
      </w:r>
      <w:r w:rsidR="004C3783" w:rsidRPr="00223220">
        <w:rPr>
          <w:rFonts w:cstheme="minorHAnsi"/>
          <w:b/>
          <w:sz w:val="24"/>
          <w:szCs w:val="24"/>
        </w:rPr>
        <w:t>5€ par marquage</w:t>
      </w:r>
      <w:r w:rsidR="005E5007">
        <w:rPr>
          <w:rFonts w:cstheme="minorHAnsi"/>
          <w:sz w:val="24"/>
          <w:szCs w:val="24"/>
        </w:rPr>
        <w:t xml:space="preserve"> conformément à la Régie Mobilité  PNR de Baie de Somme 3 Vallées</w:t>
      </w:r>
      <w:r w:rsidR="00BA7AA5">
        <w:rPr>
          <w:rFonts w:cstheme="minorHAnsi"/>
          <w:sz w:val="24"/>
          <w:szCs w:val="24"/>
        </w:rPr>
        <w:t xml:space="preserve"> </w:t>
      </w:r>
      <w:r w:rsidR="00BA7AA5" w:rsidRPr="00BA7AA5">
        <w:rPr>
          <w:rFonts w:cstheme="minorHAnsi"/>
          <w:b/>
          <w:sz w:val="24"/>
          <w:szCs w:val="24"/>
        </w:rPr>
        <w:t>(</w:t>
      </w:r>
      <w:r w:rsidR="00BA7AA5" w:rsidRPr="00BA7AA5">
        <w:rPr>
          <w:rFonts w:eastAsia="Times New Roman" w:cstheme="minorHAnsi"/>
          <w:b/>
          <w:sz w:val="24"/>
          <w:szCs w:val="24"/>
          <w:lang w:eastAsia="fr-FR"/>
        </w:rPr>
        <w:t xml:space="preserve">arrêté Mobilité </w:t>
      </w:r>
      <w:proofErr w:type="spellStart"/>
      <w:r w:rsidR="00BA7AA5" w:rsidRPr="00BA7AA5">
        <w:rPr>
          <w:rFonts w:eastAsia="Times New Roman" w:cstheme="minorHAnsi"/>
          <w:b/>
          <w:sz w:val="24"/>
          <w:szCs w:val="24"/>
          <w:lang w:eastAsia="fr-FR"/>
        </w:rPr>
        <w:t>n°VP-ND</w:t>
      </w:r>
      <w:proofErr w:type="spellEnd"/>
      <w:r w:rsidR="00BA7AA5" w:rsidRPr="00BA7AA5">
        <w:rPr>
          <w:rFonts w:eastAsia="Times New Roman" w:cstheme="minorHAnsi"/>
          <w:b/>
          <w:sz w:val="24"/>
          <w:szCs w:val="24"/>
          <w:lang w:eastAsia="fr-FR"/>
        </w:rPr>
        <w:t>/8.2018)</w:t>
      </w:r>
      <w:r w:rsidR="005E5007" w:rsidRPr="00BA7AA5">
        <w:rPr>
          <w:rFonts w:cstheme="minorHAnsi"/>
          <w:b/>
          <w:sz w:val="24"/>
          <w:szCs w:val="24"/>
        </w:rPr>
        <w:t>.</w:t>
      </w:r>
    </w:p>
    <w:p w:rsidR="00EC0C17" w:rsidRPr="00EC0C17" w:rsidRDefault="00115C52" w:rsidP="00EC0C1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des raisons évidentes, l</w:t>
      </w:r>
      <w:r w:rsidR="00EC0C17">
        <w:rPr>
          <w:rFonts w:cstheme="minorHAnsi"/>
          <w:sz w:val="24"/>
          <w:szCs w:val="24"/>
        </w:rPr>
        <w:t xml:space="preserve">es </w:t>
      </w:r>
      <w:r w:rsidR="00EC0C17" w:rsidRPr="005E5007">
        <w:rPr>
          <w:rFonts w:cstheme="minorHAnsi"/>
          <w:b/>
          <w:sz w:val="24"/>
          <w:szCs w:val="24"/>
        </w:rPr>
        <w:t>vélos en carbone</w:t>
      </w:r>
      <w:r w:rsidR="00EC0C17">
        <w:rPr>
          <w:rFonts w:cstheme="minorHAnsi"/>
          <w:sz w:val="24"/>
          <w:szCs w:val="24"/>
        </w:rPr>
        <w:t xml:space="preserve"> ne pourront pas être gravés.</w:t>
      </w:r>
    </w:p>
    <w:p w:rsidR="00A660E4" w:rsidRDefault="00A660E4" w:rsidP="00283C23">
      <w:pPr>
        <w:spacing w:after="0"/>
        <w:ind w:left="-142"/>
        <w:rPr>
          <w:rFonts w:eastAsia="Times New Roman" w:cstheme="minorHAnsi"/>
          <w:b/>
          <w:i/>
          <w:sz w:val="24"/>
          <w:szCs w:val="24"/>
          <w:lang w:eastAsia="fr-FR"/>
        </w:rPr>
      </w:pPr>
      <w:r w:rsidRPr="00223220">
        <w:rPr>
          <w:rFonts w:eastAsia="Times New Roman" w:cstheme="minorHAnsi"/>
          <w:b/>
          <w:i/>
          <w:sz w:val="24"/>
          <w:szCs w:val="24"/>
          <w:lang w:eastAsia="fr-FR"/>
        </w:rPr>
        <w:t>Article 2 : Champs d’application</w:t>
      </w:r>
    </w:p>
    <w:p w:rsidR="00EC0C17" w:rsidRPr="00223220" w:rsidRDefault="00EC0C17" w:rsidP="00283C23">
      <w:pPr>
        <w:spacing w:after="0"/>
        <w:ind w:left="-142"/>
        <w:rPr>
          <w:rFonts w:cstheme="minorHAnsi"/>
          <w:b/>
          <w:i/>
          <w:sz w:val="24"/>
          <w:szCs w:val="24"/>
        </w:rPr>
      </w:pPr>
    </w:p>
    <w:p w:rsidR="006A4252" w:rsidRPr="00223220" w:rsidRDefault="00ED0AC9" w:rsidP="00ED0A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DC1E48">
        <w:rPr>
          <w:rFonts w:eastAsia="Times New Roman" w:cstheme="minorHAnsi"/>
          <w:b/>
          <w:sz w:val="24"/>
          <w:szCs w:val="24"/>
          <w:lang w:eastAsia="fr-FR"/>
        </w:rPr>
        <w:t>La bourse</w:t>
      </w:r>
      <w:r w:rsidR="00B61BA7">
        <w:rPr>
          <w:rFonts w:eastAsia="Times New Roman" w:cstheme="minorHAnsi"/>
          <w:b/>
          <w:sz w:val="24"/>
          <w:szCs w:val="24"/>
          <w:lang w:eastAsia="fr-FR"/>
        </w:rPr>
        <w:t xml:space="preserve"> aux vélos d’occasion</w:t>
      </w:r>
      <w:r w:rsidRPr="00223220">
        <w:rPr>
          <w:rFonts w:eastAsia="Times New Roman" w:cstheme="minorHAnsi"/>
          <w:sz w:val="24"/>
          <w:szCs w:val="24"/>
          <w:lang w:eastAsia="fr-FR"/>
        </w:rPr>
        <w:t xml:space="preserve"> a pour but de mettre en relation </w:t>
      </w:r>
      <w:r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des </w:t>
      </w:r>
      <w:r w:rsidR="0096606B" w:rsidRPr="00223220">
        <w:rPr>
          <w:rFonts w:eastAsia="Times New Roman" w:cstheme="minorHAnsi"/>
          <w:b/>
          <w:sz w:val="24"/>
          <w:szCs w:val="24"/>
          <w:lang w:eastAsia="fr-FR"/>
        </w:rPr>
        <w:t>ve</w:t>
      </w:r>
      <w:r w:rsidR="00C64A50" w:rsidRPr="00223220">
        <w:rPr>
          <w:rFonts w:eastAsia="Times New Roman" w:cstheme="minorHAnsi"/>
          <w:b/>
          <w:sz w:val="24"/>
          <w:szCs w:val="24"/>
          <w:lang w:eastAsia="fr-FR"/>
        </w:rPr>
        <w:t>ndeurs et acheteurs de vélos</w:t>
      </w:r>
      <w:r w:rsidR="0019147D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 classique</w:t>
      </w:r>
      <w:r w:rsidR="00C66B17" w:rsidRPr="00223220">
        <w:rPr>
          <w:rFonts w:eastAsia="Times New Roman" w:cstheme="minorHAnsi"/>
          <w:b/>
          <w:sz w:val="24"/>
          <w:szCs w:val="24"/>
          <w:lang w:eastAsia="fr-FR"/>
        </w:rPr>
        <w:t>s</w:t>
      </w:r>
      <w:r w:rsidR="00C64A50" w:rsidRPr="00223220">
        <w:rPr>
          <w:rFonts w:eastAsia="Times New Roman" w:cstheme="minorHAnsi"/>
          <w:b/>
          <w:sz w:val="24"/>
          <w:szCs w:val="24"/>
          <w:lang w:eastAsia="fr-FR"/>
        </w:rPr>
        <w:t>,</w:t>
      </w:r>
      <w:r w:rsidR="0096606B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="0059329B" w:rsidRPr="00223220">
        <w:rPr>
          <w:rFonts w:eastAsia="Times New Roman" w:cstheme="minorHAnsi"/>
          <w:b/>
          <w:sz w:val="24"/>
          <w:szCs w:val="24"/>
          <w:lang w:eastAsia="fr-FR"/>
        </w:rPr>
        <w:t>Vélos à Assistance E</w:t>
      </w:r>
      <w:r w:rsidR="0019147D" w:rsidRPr="00223220">
        <w:rPr>
          <w:rFonts w:eastAsia="Times New Roman" w:cstheme="minorHAnsi"/>
          <w:b/>
          <w:sz w:val="24"/>
          <w:szCs w:val="24"/>
          <w:lang w:eastAsia="fr-FR"/>
        </w:rPr>
        <w:t>lectrique,</w:t>
      </w:r>
      <w:r w:rsidR="00B86971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 VTC, VTT,</w:t>
      </w:r>
      <w:r w:rsidR="0019147D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="0096606B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trottinettes, </w:t>
      </w:r>
      <w:r w:rsidR="00C64A50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rollers, skate, gyropode, </w:t>
      </w:r>
      <w:r w:rsidR="00A660E4" w:rsidRPr="00223220">
        <w:rPr>
          <w:rFonts w:eastAsia="Times New Roman" w:cstheme="minorHAnsi"/>
          <w:b/>
          <w:sz w:val="24"/>
          <w:szCs w:val="24"/>
          <w:lang w:eastAsia="fr-FR"/>
        </w:rPr>
        <w:t>et accessoires (</w:t>
      </w:r>
      <w:r w:rsidR="0096606B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remorques à vélos, </w:t>
      </w:r>
      <w:r w:rsidR="0059329B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casques, </w:t>
      </w:r>
      <w:r w:rsidR="0096606B" w:rsidRPr="00223220">
        <w:rPr>
          <w:rFonts w:eastAsia="Times New Roman" w:cstheme="minorHAnsi"/>
          <w:b/>
          <w:sz w:val="24"/>
          <w:szCs w:val="24"/>
          <w:lang w:eastAsia="fr-FR"/>
        </w:rPr>
        <w:t>sacoches</w:t>
      </w:r>
      <w:r w:rsidR="00A660E4" w:rsidRPr="00223220">
        <w:rPr>
          <w:rFonts w:eastAsia="Times New Roman" w:cstheme="minorHAnsi"/>
          <w:b/>
          <w:sz w:val="24"/>
          <w:szCs w:val="24"/>
          <w:lang w:eastAsia="fr-FR"/>
        </w:rPr>
        <w:t>,</w:t>
      </w:r>
      <w:r w:rsidR="00050AA8" w:rsidRPr="00223220">
        <w:rPr>
          <w:rFonts w:eastAsia="Times New Roman" w:cstheme="minorHAnsi"/>
          <w:b/>
          <w:sz w:val="24"/>
          <w:szCs w:val="24"/>
          <w:lang w:eastAsia="fr-FR"/>
        </w:rPr>
        <w:t>….</w:t>
      </w:r>
      <w:r w:rsidR="00A660E4" w:rsidRPr="00223220">
        <w:rPr>
          <w:rFonts w:eastAsia="Times New Roman" w:cstheme="minorHAnsi"/>
          <w:b/>
          <w:sz w:val="24"/>
          <w:szCs w:val="24"/>
          <w:lang w:eastAsia="fr-FR"/>
        </w:rPr>
        <w:t>) d’occasion</w:t>
      </w:r>
      <w:r w:rsidR="00F30DB8" w:rsidRPr="00223220">
        <w:rPr>
          <w:rFonts w:eastAsia="Times New Roman" w:cstheme="minorHAnsi"/>
          <w:b/>
          <w:sz w:val="24"/>
          <w:szCs w:val="24"/>
          <w:lang w:eastAsia="fr-FR"/>
        </w:rPr>
        <w:t>s</w:t>
      </w:r>
      <w:r w:rsidR="00A660E4" w:rsidRPr="00223220">
        <w:rPr>
          <w:rFonts w:eastAsia="Times New Roman" w:cstheme="minorHAnsi"/>
          <w:b/>
          <w:sz w:val="24"/>
          <w:szCs w:val="24"/>
          <w:lang w:eastAsia="fr-FR"/>
        </w:rPr>
        <w:t>.</w:t>
      </w:r>
    </w:p>
    <w:p w:rsidR="000F5F97" w:rsidRPr="00223220" w:rsidRDefault="0096606B" w:rsidP="00ED0A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 xml:space="preserve">Cette bourse aux vélos d’occasions </w:t>
      </w:r>
      <w:r w:rsidRPr="00223220">
        <w:rPr>
          <w:rFonts w:eastAsia="Times New Roman" w:cstheme="minorHAnsi"/>
          <w:b/>
          <w:sz w:val="24"/>
          <w:szCs w:val="24"/>
          <w:u w:val="single"/>
          <w:lang w:eastAsia="fr-FR"/>
        </w:rPr>
        <w:t>n’est pas une brocante</w:t>
      </w:r>
      <w:r w:rsidRPr="00223220">
        <w:rPr>
          <w:rFonts w:eastAsia="Times New Roman" w:cstheme="minorHAnsi"/>
          <w:sz w:val="24"/>
          <w:szCs w:val="24"/>
          <w:lang w:eastAsia="fr-FR"/>
        </w:rPr>
        <w:t xml:space="preserve"> et donc les vendeurs devront vendre du matériel, de l’équipement ou des accessoires</w:t>
      </w:r>
      <w:r w:rsidR="009E0FEA" w:rsidRPr="00223220">
        <w:rPr>
          <w:rFonts w:eastAsia="Times New Roman" w:cstheme="minorHAnsi"/>
          <w:sz w:val="24"/>
          <w:szCs w:val="24"/>
          <w:lang w:eastAsia="fr-FR"/>
        </w:rPr>
        <w:t xml:space="preserve"> de mobilité active</w:t>
      </w:r>
      <w:r w:rsidR="00CB4624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223220">
        <w:rPr>
          <w:rFonts w:eastAsia="Times New Roman" w:cstheme="minorHAnsi"/>
          <w:b/>
          <w:sz w:val="24"/>
          <w:szCs w:val="24"/>
          <w:lang w:eastAsia="fr-FR"/>
        </w:rPr>
        <w:t>en bon état de fonctionnement.</w:t>
      </w:r>
    </w:p>
    <w:p w:rsidR="006A4252" w:rsidRPr="00223220" w:rsidRDefault="0059329B" w:rsidP="00ED0A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 xml:space="preserve"> BS3V se réserve le droit de refuser la vente de certains matériels ou objets s’ils présentent des risques en termes de sécurité</w:t>
      </w:r>
      <w:r w:rsidR="00464551" w:rsidRPr="00223220">
        <w:rPr>
          <w:rFonts w:eastAsia="Times New Roman" w:cstheme="minorHAnsi"/>
          <w:sz w:val="24"/>
          <w:szCs w:val="24"/>
          <w:lang w:eastAsia="fr-FR"/>
        </w:rPr>
        <w:t xml:space="preserve"> et de qualité</w:t>
      </w:r>
      <w:r w:rsidRPr="00223220">
        <w:rPr>
          <w:rFonts w:eastAsia="Times New Roman" w:cstheme="minorHAnsi"/>
          <w:sz w:val="24"/>
          <w:szCs w:val="24"/>
          <w:lang w:eastAsia="fr-FR"/>
        </w:rPr>
        <w:t>.</w:t>
      </w:r>
    </w:p>
    <w:p w:rsidR="00CD279A" w:rsidRPr="00223220" w:rsidRDefault="00CD279A" w:rsidP="00ED0A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B61BA7" w:rsidRDefault="006F5AB5" w:rsidP="00ED0A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L’association des parents d’élèves de l’établissement d’Enseignement libre Notre-Dame de Rue</w:t>
      </w:r>
      <w:r w:rsidR="006F32BE">
        <w:rPr>
          <w:rFonts w:eastAsia="Times New Roman" w:cstheme="minorHAnsi"/>
          <w:sz w:val="24"/>
          <w:szCs w:val="24"/>
          <w:lang w:eastAsia="fr-FR"/>
        </w:rPr>
        <w:t xml:space="preserve"> prendra une</w:t>
      </w:r>
      <w:r w:rsidR="00B67859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 commission </w:t>
      </w:r>
      <w:r w:rsidR="006F32BE">
        <w:rPr>
          <w:rFonts w:eastAsia="Times New Roman" w:cstheme="minorHAnsi"/>
          <w:b/>
          <w:sz w:val="24"/>
          <w:szCs w:val="24"/>
          <w:lang w:eastAsia="fr-FR"/>
        </w:rPr>
        <w:t xml:space="preserve">de 10% </w:t>
      </w:r>
      <w:r w:rsidR="00B67859" w:rsidRPr="00223220">
        <w:rPr>
          <w:rFonts w:eastAsia="Times New Roman" w:cstheme="minorHAnsi"/>
          <w:sz w:val="24"/>
          <w:szCs w:val="24"/>
          <w:lang w:eastAsia="fr-FR"/>
        </w:rPr>
        <w:t xml:space="preserve">sur le prix des vélos </w:t>
      </w:r>
      <w:r w:rsidR="00C66B17" w:rsidRPr="00223220">
        <w:rPr>
          <w:rFonts w:eastAsia="Times New Roman" w:cstheme="minorHAnsi"/>
          <w:sz w:val="24"/>
          <w:szCs w:val="24"/>
          <w:lang w:eastAsia="fr-FR"/>
        </w:rPr>
        <w:t>ou objets</w:t>
      </w:r>
      <w:r w:rsidR="00B67859" w:rsidRPr="0022322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B67859" w:rsidRPr="005E5007">
        <w:rPr>
          <w:rFonts w:eastAsia="Times New Roman" w:cstheme="minorHAnsi"/>
          <w:b/>
          <w:sz w:val="24"/>
          <w:szCs w:val="24"/>
          <w:u w:val="single"/>
          <w:lang w:eastAsia="fr-FR"/>
        </w:rPr>
        <w:t>vendus</w:t>
      </w:r>
      <w:r w:rsidR="005E5007">
        <w:rPr>
          <w:rFonts w:eastAsia="Times New Roman" w:cstheme="minorHAnsi"/>
          <w:sz w:val="24"/>
          <w:szCs w:val="24"/>
          <w:lang w:eastAsia="fr-FR"/>
        </w:rPr>
        <w:t>.</w:t>
      </w:r>
      <w:r w:rsidR="00B67859" w:rsidRPr="00223220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B61BA7" w:rsidRDefault="00B61BA7" w:rsidP="00ED0A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A465FD" w:rsidRDefault="00A465FD" w:rsidP="00ED0A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A660E4" w:rsidRPr="00223220" w:rsidRDefault="005E5007" w:rsidP="00ED0A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>Les</w:t>
      </w:r>
      <w:r w:rsidR="00B67859" w:rsidRPr="00223220">
        <w:rPr>
          <w:rFonts w:eastAsia="Times New Roman" w:cstheme="minorHAnsi"/>
          <w:sz w:val="24"/>
          <w:szCs w:val="24"/>
          <w:lang w:eastAsia="fr-FR"/>
        </w:rPr>
        <w:t xml:space="preserve"> emplacements réservés aux vendeurs </w:t>
      </w:r>
      <w:r w:rsidR="00B67859" w:rsidRPr="00223220">
        <w:rPr>
          <w:rFonts w:eastAsia="Times New Roman" w:cstheme="minorHAnsi"/>
          <w:b/>
          <w:sz w:val="24"/>
          <w:szCs w:val="24"/>
          <w:lang w:eastAsia="fr-FR"/>
        </w:rPr>
        <w:t>sont gratuits</w:t>
      </w:r>
      <w:r w:rsidR="00B67859" w:rsidRPr="00223220">
        <w:rPr>
          <w:rFonts w:eastAsia="Times New Roman" w:cstheme="minorHAnsi"/>
          <w:sz w:val="24"/>
          <w:szCs w:val="24"/>
          <w:lang w:eastAsia="fr-FR"/>
        </w:rPr>
        <w:t>.</w:t>
      </w:r>
      <w:r w:rsidR="005119E6" w:rsidRPr="00223220">
        <w:rPr>
          <w:rFonts w:eastAsia="Times New Roman" w:cstheme="minorHAnsi"/>
          <w:sz w:val="24"/>
          <w:szCs w:val="24"/>
          <w:lang w:eastAsia="fr-FR"/>
        </w:rPr>
        <w:t xml:space="preserve"> Les vendeurs restent sur place et assurent la sécurité de leurs vélo</w:t>
      </w:r>
      <w:r w:rsidR="00B61BA7">
        <w:rPr>
          <w:rFonts w:eastAsia="Times New Roman" w:cstheme="minorHAnsi"/>
          <w:sz w:val="24"/>
          <w:szCs w:val="24"/>
          <w:lang w:eastAsia="fr-FR"/>
        </w:rPr>
        <w:t>(s)</w:t>
      </w:r>
      <w:r w:rsidR="005119E6" w:rsidRPr="00223220">
        <w:rPr>
          <w:rFonts w:eastAsia="Times New Roman" w:cstheme="minorHAnsi"/>
          <w:sz w:val="24"/>
          <w:szCs w:val="24"/>
          <w:lang w:eastAsia="fr-FR"/>
        </w:rPr>
        <w:t xml:space="preserve"> ou objet</w:t>
      </w:r>
      <w:r w:rsidR="00B61BA7">
        <w:rPr>
          <w:rFonts w:eastAsia="Times New Roman" w:cstheme="minorHAnsi"/>
          <w:sz w:val="24"/>
          <w:szCs w:val="24"/>
          <w:lang w:eastAsia="fr-FR"/>
        </w:rPr>
        <w:t>(</w:t>
      </w:r>
      <w:r w:rsidR="005119E6" w:rsidRPr="00223220">
        <w:rPr>
          <w:rFonts w:eastAsia="Times New Roman" w:cstheme="minorHAnsi"/>
          <w:sz w:val="24"/>
          <w:szCs w:val="24"/>
          <w:lang w:eastAsia="fr-FR"/>
        </w:rPr>
        <w:t>s</w:t>
      </w:r>
      <w:r w:rsidR="00B61BA7">
        <w:rPr>
          <w:rFonts w:eastAsia="Times New Roman" w:cstheme="minorHAnsi"/>
          <w:sz w:val="24"/>
          <w:szCs w:val="24"/>
          <w:lang w:eastAsia="fr-FR"/>
        </w:rPr>
        <w:t>)</w:t>
      </w:r>
      <w:r w:rsidR="005119E6" w:rsidRPr="00223220">
        <w:rPr>
          <w:rFonts w:eastAsia="Times New Roman" w:cstheme="minorHAnsi"/>
          <w:sz w:val="24"/>
          <w:szCs w:val="24"/>
          <w:lang w:eastAsia="fr-FR"/>
        </w:rPr>
        <w:t xml:space="preserve">. Nous conseillons aux vendeurs </w:t>
      </w:r>
      <w:r w:rsidR="005119E6" w:rsidRPr="00223220">
        <w:rPr>
          <w:rFonts w:eastAsia="Times New Roman" w:cstheme="minorHAnsi"/>
          <w:b/>
          <w:sz w:val="24"/>
          <w:szCs w:val="24"/>
          <w:lang w:eastAsia="fr-FR"/>
        </w:rPr>
        <w:t>d’apporter un antivol</w:t>
      </w:r>
      <w:r w:rsidR="005119E6" w:rsidRPr="00223220">
        <w:rPr>
          <w:rFonts w:eastAsia="Times New Roman" w:cstheme="minorHAnsi"/>
          <w:sz w:val="24"/>
          <w:szCs w:val="24"/>
          <w:lang w:eastAsia="fr-FR"/>
        </w:rPr>
        <w:t xml:space="preserve"> pour pouvoir accrocher leur vélo aux barrières qui seront installées par nos soins.</w:t>
      </w:r>
    </w:p>
    <w:p w:rsidR="00F30DB8" w:rsidRPr="00223220" w:rsidRDefault="00F30DB8" w:rsidP="00ED0A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A660E4" w:rsidRPr="00223220" w:rsidRDefault="00A660E4" w:rsidP="00ED0AC9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fr-FR"/>
        </w:rPr>
      </w:pPr>
      <w:r w:rsidRPr="00223220">
        <w:rPr>
          <w:rFonts w:eastAsia="Times New Roman" w:cstheme="minorHAnsi"/>
          <w:b/>
          <w:i/>
          <w:sz w:val="24"/>
          <w:szCs w:val="24"/>
          <w:lang w:eastAsia="fr-FR"/>
        </w:rPr>
        <w:t xml:space="preserve">Article 3 : </w:t>
      </w:r>
      <w:r w:rsidR="005D77E7" w:rsidRPr="00223220">
        <w:rPr>
          <w:rFonts w:eastAsia="Times New Roman" w:cstheme="minorHAnsi"/>
          <w:b/>
          <w:i/>
          <w:sz w:val="24"/>
          <w:szCs w:val="24"/>
          <w:lang w:eastAsia="fr-FR"/>
        </w:rPr>
        <w:t>Déroulement /</w:t>
      </w:r>
      <w:r w:rsidR="004D3A0D" w:rsidRPr="00223220">
        <w:rPr>
          <w:rFonts w:eastAsia="Times New Roman" w:cstheme="minorHAnsi"/>
          <w:b/>
          <w:i/>
          <w:sz w:val="24"/>
          <w:szCs w:val="24"/>
          <w:lang w:eastAsia="fr-FR"/>
        </w:rPr>
        <w:t>Modalités</w:t>
      </w:r>
    </w:p>
    <w:p w:rsidR="00223220" w:rsidRPr="00223220" w:rsidRDefault="00223220" w:rsidP="00ED0AC9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fr-FR"/>
        </w:rPr>
      </w:pPr>
    </w:p>
    <w:p w:rsidR="005119E6" w:rsidRDefault="00292F82" w:rsidP="00175BF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>Les vendeurs souhait</w:t>
      </w:r>
      <w:r w:rsidR="00175BFD" w:rsidRPr="00223220">
        <w:rPr>
          <w:rFonts w:eastAsia="Times New Roman" w:cstheme="minorHAnsi"/>
          <w:sz w:val="24"/>
          <w:szCs w:val="24"/>
          <w:lang w:eastAsia="fr-FR"/>
        </w:rPr>
        <w:t>ant participer</w:t>
      </w:r>
      <w:r w:rsidR="00FF10D2" w:rsidRPr="00223220">
        <w:rPr>
          <w:rFonts w:eastAsia="Times New Roman" w:cstheme="minorHAnsi"/>
          <w:sz w:val="24"/>
          <w:szCs w:val="24"/>
          <w:lang w:eastAsia="fr-FR"/>
        </w:rPr>
        <w:t xml:space="preserve"> à </w:t>
      </w:r>
      <w:r w:rsidR="00B646A8">
        <w:rPr>
          <w:rFonts w:eastAsia="Times New Roman" w:cstheme="minorHAnsi"/>
          <w:b/>
          <w:sz w:val="24"/>
          <w:szCs w:val="24"/>
          <w:lang w:eastAsia="fr-FR"/>
        </w:rPr>
        <w:t>cette Bourse aux vélos d’occasion</w:t>
      </w:r>
      <w:r w:rsidR="00FF10D2" w:rsidRPr="0022322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F56C6D">
        <w:rPr>
          <w:rFonts w:eastAsia="Times New Roman" w:cstheme="minorHAnsi"/>
          <w:b/>
          <w:sz w:val="24"/>
          <w:szCs w:val="24"/>
          <w:lang w:eastAsia="fr-FR"/>
        </w:rPr>
        <w:t xml:space="preserve">devront </w:t>
      </w:r>
      <w:r w:rsidR="006F32BE">
        <w:rPr>
          <w:rFonts w:eastAsia="Times New Roman" w:cstheme="minorHAnsi"/>
          <w:b/>
          <w:sz w:val="24"/>
          <w:szCs w:val="24"/>
          <w:lang w:eastAsia="fr-FR"/>
        </w:rPr>
        <w:t xml:space="preserve"> s’inscrire auprès du Collège Notre-Dame</w:t>
      </w:r>
      <w:r w:rsidR="005119E6" w:rsidRPr="00223220">
        <w:rPr>
          <w:rFonts w:eastAsia="Times New Roman" w:cstheme="minorHAnsi"/>
          <w:b/>
          <w:sz w:val="24"/>
          <w:szCs w:val="24"/>
          <w:lang w:eastAsia="fr-FR"/>
        </w:rPr>
        <w:t> </w:t>
      </w:r>
      <w:r w:rsidR="004D3A0D" w:rsidRPr="00223220">
        <w:rPr>
          <w:rFonts w:eastAsia="Times New Roman" w:cstheme="minorHAnsi"/>
          <w:b/>
          <w:sz w:val="24"/>
          <w:szCs w:val="24"/>
          <w:lang w:eastAsia="fr-FR"/>
        </w:rPr>
        <w:t>:</w:t>
      </w:r>
      <w:r w:rsidR="00B646A8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hyperlink r:id="rId8" w:history="1">
        <w:r w:rsidR="00B646A8" w:rsidRPr="009F4E1D">
          <w:rPr>
            <w:rStyle w:val="Lienhypertexte"/>
            <w:rFonts w:eastAsia="Times New Roman" w:cstheme="minorHAnsi"/>
            <w:b/>
            <w:sz w:val="24"/>
            <w:szCs w:val="24"/>
            <w:lang w:eastAsia="fr-FR"/>
          </w:rPr>
          <w:t>ndrue80@orange.fr</w:t>
        </w:r>
      </w:hyperlink>
      <w:r w:rsidR="00B646A8" w:rsidRPr="00223220">
        <w:rPr>
          <w:rFonts w:eastAsia="Times New Roman" w:cstheme="minorHAnsi"/>
          <w:b/>
          <w:sz w:val="24"/>
          <w:szCs w:val="24"/>
          <w:lang w:eastAsia="fr-FR"/>
        </w:rPr>
        <w:t>.</w:t>
      </w:r>
    </w:p>
    <w:p w:rsidR="00B646A8" w:rsidRDefault="00B646A8" w:rsidP="00175BF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 xml:space="preserve">Le présent règlement est accessible sur le site du collège Notre-Dame de RUE : </w:t>
      </w:r>
    </w:p>
    <w:p w:rsidR="00B646A8" w:rsidRDefault="00566811" w:rsidP="00175BF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hyperlink r:id="rId9" w:history="1">
        <w:r w:rsidR="00B646A8" w:rsidRPr="009F4E1D">
          <w:rPr>
            <w:rStyle w:val="Lienhypertexte"/>
            <w:rFonts w:eastAsia="Times New Roman" w:cstheme="minorHAnsi"/>
            <w:b/>
            <w:sz w:val="24"/>
            <w:szCs w:val="24"/>
            <w:lang w:eastAsia="fr-FR"/>
          </w:rPr>
          <w:t>www.ecole-college-notre-dame-rue.fr</w:t>
        </w:r>
      </w:hyperlink>
    </w:p>
    <w:p w:rsidR="0097309E" w:rsidRPr="00223220" w:rsidRDefault="0097309E" w:rsidP="00175B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175BFD" w:rsidRPr="00223220" w:rsidRDefault="00175BFD" w:rsidP="00175B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 xml:space="preserve">Il appartient au vendeur de s’installer à l’emplacement prévu </w:t>
      </w:r>
      <w:r w:rsidRPr="00223220">
        <w:rPr>
          <w:rFonts w:eastAsia="Times New Roman" w:cstheme="minorHAnsi"/>
          <w:b/>
          <w:sz w:val="24"/>
          <w:szCs w:val="24"/>
          <w:lang w:eastAsia="fr-FR"/>
        </w:rPr>
        <w:t>par BS3V</w:t>
      </w:r>
      <w:r w:rsidRPr="0022322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B646A8">
        <w:rPr>
          <w:rFonts w:eastAsia="Times New Roman" w:cstheme="minorHAnsi"/>
          <w:sz w:val="24"/>
          <w:szCs w:val="24"/>
          <w:lang w:eastAsia="fr-FR"/>
        </w:rPr>
        <w:t xml:space="preserve">ou ses partenaires </w:t>
      </w:r>
      <w:r w:rsidRPr="00223220">
        <w:rPr>
          <w:rFonts w:eastAsia="Times New Roman" w:cstheme="minorHAnsi"/>
          <w:sz w:val="24"/>
          <w:szCs w:val="24"/>
          <w:lang w:eastAsia="fr-FR"/>
        </w:rPr>
        <w:t>et d’assurer la surveillance de</w:t>
      </w:r>
      <w:r w:rsidR="00D053C0" w:rsidRPr="0022322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223220">
        <w:rPr>
          <w:rFonts w:eastAsia="Times New Roman" w:cstheme="minorHAnsi"/>
          <w:sz w:val="24"/>
          <w:szCs w:val="24"/>
          <w:lang w:eastAsia="fr-FR"/>
        </w:rPr>
        <w:t>s</w:t>
      </w:r>
      <w:r w:rsidR="00D053C0" w:rsidRPr="00223220">
        <w:rPr>
          <w:rFonts w:eastAsia="Times New Roman" w:cstheme="minorHAnsi"/>
          <w:sz w:val="24"/>
          <w:szCs w:val="24"/>
          <w:lang w:eastAsia="fr-FR"/>
        </w:rPr>
        <w:t>es</w:t>
      </w:r>
      <w:r w:rsidRPr="00223220">
        <w:rPr>
          <w:rFonts w:eastAsia="Times New Roman" w:cstheme="minorHAnsi"/>
          <w:sz w:val="24"/>
          <w:szCs w:val="24"/>
          <w:lang w:eastAsia="fr-FR"/>
        </w:rPr>
        <w:t xml:space="preserve"> biens mis en vente jusqu’à leur vente </w:t>
      </w:r>
      <w:r w:rsidR="00D053C0" w:rsidRPr="00223220">
        <w:rPr>
          <w:rFonts w:eastAsia="Times New Roman" w:cstheme="minorHAnsi"/>
          <w:sz w:val="24"/>
          <w:szCs w:val="24"/>
          <w:lang w:eastAsia="fr-FR"/>
        </w:rPr>
        <w:t>ou la fin de la manifestation</w:t>
      </w:r>
      <w:r w:rsidRPr="00223220">
        <w:rPr>
          <w:rFonts w:eastAsia="Times New Roman" w:cstheme="minorHAnsi"/>
          <w:sz w:val="24"/>
          <w:szCs w:val="24"/>
          <w:lang w:eastAsia="fr-FR"/>
        </w:rPr>
        <w:t>.</w:t>
      </w:r>
    </w:p>
    <w:p w:rsidR="002E0D87" w:rsidRPr="00223220" w:rsidRDefault="00ED0AC9" w:rsidP="00ED0A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 xml:space="preserve">BS3V </w:t>
      </w:r>
      <w:r w:rsidR="00B646A8">
        <w:rPr>
          <w:rFonts w:eastAsia="Times New Roman" w:cstheme="minorHAnsi"/>
          <w:sz w:val="24"/>
          <w:szCs w:val="24"/>
          <w:lang w:eastAsia="fr-FR"/>
        </w:rPr>
        <w:t>et ses partenaires organisent cette Bourse aux vélos mais  n’ont</w:t>
      </w:r>
      <w:r w:rsidRPr="00223220">
        <w:rPr>
          <w:rFonts w:eastAsia="Times New Roman" w:cstheme="minorHAnsi"/>
          <w:sz w:val="24"/>
          <w:szCs w:val="24"/>
          <w:lang w:eastAsia="fr-FR"/>
        </w:rPr>
        <w:t xml:space="preserve"> aucune responsabilité légale dans la transaction entre acheteurs et vendeurs. Les vélos sont vendus en</w:t>
      </w:r>
      <w:r w:rsidRPr="00B646A8">
        <w:rPr>
          <w:rFonts w:eastAsia="Times New Roman" w:cstheme="minorHAnsi"/>
          <w:b/>
          <w:sz w:val="24"/>
          <w:szCs w:val="24"/>
          <w:lang w:eastAsia="fr-FR"/>
        </w:rPr>
        <w:t xml:space="preserve"> l’état</w:t>
      </w:r>
      <w:r w:rsidRPr="00223220">
        <w:rPr>
          <w:rFonts w:eastAsia="Times New Roman" w:cstheme="minorHAnsi"/>
          <w:sz w:val="24"/>
          <w:szCs w:val="24"/>
          <w:lang w:eastAsia="fr-FR"/>
        </w:rPr>
        <w:t xml:space="preserve">. </w:t>
      </w:r>
    </w:p>
    <w:p w:rsidR="00ED0AC9" w:rsidRDefault="002E0D87" w:rsidP="00ED0A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 xml:space="preserve">Ni </w:t>
      </w:r>
      <w:r w:rsidR="00ED0AC9" w:rsidRPr="00223220">
        <w:rPr>
          <w:rFonts w:eastAsia="Times New Roman" w:cstheme="minorHAnsi"/>
          <w:sz w:val="24"/>
          <w:szCs w:val="24"/>
          <w:lang w:eastAsia="fr-FR"/>
        </w:rPr>
        <w:t>BS3V</w:t>
      </w:r>
      <w:r w:rsidR="00B646A8">
        <w:rPr>
          <w:rFonts w:eastAsia="Times New Roman" w:cstheme="minorHAnsi"/>
          <w:sz w:val="24"/>
          <w:szCs w:val="24"/>
          <w:lang w:eastAsia="fr-FR"/>
        </w:rPr>
        <w:t>, ni ses partenaires</w:t>
      </w:r>
      <w:r w:rsidR="00D053C0" w:rsidRPr="0022322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223220">
        <w:rPr>
          <w:rFonts w:eastAsia="Times New Roman" w:cstheme="minorHAnsi"/>
          <w:b/>
          <w:sz w:val="24"/>
          <w:szCs w:val="24"/>
          <w:lang w:eastAsia="fr-FR"/>
        </w:rPr>
        <w:t>ne sont</w:t>
      </w:r>
      <w:r w:rsidR="00050AA8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="00ED0AC9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 responsable</w:t>
      </w:r>
      <w:r w:rsidRPr="00223220">
        <w:rPr>
          <w:rFonts w:eastAsia="Times New Roman" w:cstheme="minorHAnsi"/>
          <w:b/>
          <w:sz w:val="24"/>
          <w:szCs w:val="24"/>
          <w:lang w:eastAsia="fr-FR"/>
        </w:rPr>
        <w:t>s du prix et</w:t>
      </w:r>
      <w:r w:rsidR="00ED0AC9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 de l’état du vélo</w:t>
      </w:r>
      <w:r w:rsidR="00050AA8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 ou autre matériel mis en vente</w:t>
      </w:r>
      <w:r w:rsidR="00ED0AC9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. </w:t>
      </w:r>
      <w:r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Cette responsabilité incombe </w:t>
      </w:r>
      <w:r w:rsidR="00D053C0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uniquement </w:t>
      </w:r>
      <w:r w:rsidRPr="00223220">
        <w:rPr>
          <w:rFonts w:eastAsia="Times New Roman" w:cstheme="minorHAnsi"/>
          <w:b/>
          <w:sz w:val="24"/>
          <w:szCs w:val="24"/>
          <w:lang w:eastAsia="fr-FR"/>
        </w:rPr>
        <w:t>au vendeur.</w:t>
      </w:r>
    </w:p>
    <w:p w:rsidR="00BA7AA5" w:rsidRPr="00223220" w:rsidRDefault="00BA7AA5" w:rsidP="00ED0A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 xml:space="preserve">Les vendeurs devront se présenter le samedi 25 mai </w:t>
      </w:r>
      <w:r w:rsidRPr="00BA7AA5">
        <w:rPr>
          <w:rFonts w:eastAsia="Times New Roman" w:cstheme="minorHAnsi"/>
          <w:b/>
          <w:sz w:val="24"/>
          <w:szCs w:val="24"/>
          <w:u w:val="single"/>
          <w:lang w:eastAsia="fr-FR"/>
        </w:rPr>
        <w:t>dès 8h30</w:t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pour procéder à leur installation sur l</w:t>
      </w:r>
      <w:r w:rsidR="00B61BA7">
        <w:rPr>
          <w:rFonts w:eastAsia="Times New Roman" w:cstheme="minorHAnsi"/>
          <w:b/>
          <w:sz w:val="24"/>
          <w:szCs w:val="24"/>
          <w:lang w:eastAsia="fr-FR"/>
        </w:rPr>
        <w:t>a portion du parking affectée à la « Bouse aux Vélos d’occasion »</w:t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située place Verdun 80120 Rue.</w:t>
      </w:r>
    </w:p>
    <w:p w:rsidR="00B67859" w:rsidRPr="00223220" w:rsidRDefault="00D053C0" w:rsidP="00ED0A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 xml:space="preserve">BS3V </w:t>
      </w:r>
      <w:r w:rsidR="00B646A8">
        <w:rPr>
          <w:rFonts w:eastAsia="Times New Roman" w:cstheme="minorHAnsi"/>
          <w:sz w:val="24"/>
          <w:szCs w:val="24"/>
          <w:lang w:eastAsia="fr-FR"/>
        </w:rPr>
        <w:t xml:space="preserve">et ses partenaires </w:t>
      </w:r>
      <w:r w:rsidRPr="00223220">
        <w:rPr>
          <w:rFonts w:eastAsia="Times New Roman" w:cstheme="minorHAnsi"/>
          <w:sz w:val="24"/>
          <w:szCs w:val="24"/>
          <w:lang w:eastAsia="fr-FR"/>
        </w:rPr>
        <w:t>n’assure</w:t>
      </w:r>
      <w:r w:rsidR="00B646A8">
        <w:rPr>
          <w:rFonts w:eastAsia="Times New Roman" w:cstheme="minorHAnsi"/>
          <w:sz w:val="24"/>
          <w:szCs w:val="24"/>
          <w:lang w:eastAsia="fr-FR"/>
        </w:rPr>
        <w:t>nt</w:t>
      </w:r>
      <w:r w:rsidR="00B61BA7">
        <w:rPr>
          <w:rFonts w:eastAsia="Times New Roman" w:cstheme="minorHAnsi"/>
          <w:sz w:val="24"/>
          <w:szCs w:val="24"/>
          <w:lang w:eastAsia="fr-FR"/>
        </w:rPr>
        <w:t xml:space="preserve"> ni</w:t>
      </w:r>
      <w:r w:rsidR="006A4252" w:rsidRPr="00223220">
        <w:rPr>
          <w:rFonts w:eastAsia="Times New Roman" w:cstheme="minorHAnsi"/>
          <w:sz w:val="24"/>
          <w:szCs w:val="24"/>
          <w:lang w:eastAsia="fr-FR"/>
        </w:rPr>
        <w:t xml:space="preserve"> la surveillance du vélo</w:t>
      </w:r>
      <w:r w:rsidR="00BA7AA5">
        <w:rPr>
          <w:rFonts w:eastAsia="Times New Roman" w:cstheme="minorHAnsi"/>
          <w:sz w:val="24"/>
          <w:szCs w:val="24"/>
          <w:lang w:eastAsia="fr-FR"/>
        </w:rPr>
        <w:t xml:space="preserve"> ni</w:t>
      </w:r>
      <w:r w:rsidR="00B61BA7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22378">
        <w:rPr>
          <w:rFonts w:eastAsia="Times New Roman" w:cstheme="minorHAnsi"/>
          <w:sz w:val="24"/>
          <w:szCs w:val="24"/>
          <w:lang w:eastAsia="fr-FR"/>
        </w:rPr>
        <w:t>de</w:t>
      </w:r>
      <w:r w:rsidR="00175BFD" w:rsidRPr="00223220">
        <w:rPr>
          <w:rFonts w:eastAsia="Times New Roman" w:cstheme="minorHAnsi"/>
          <w:sz w:val="24"/>
          <w:szCs w:val="24"/>
          <w:lang w:eastAsia="fr-FR"/>
        </w:rPr>
        <w:t xml:space="preserve"> tout</w:t>
      </w:r>
      <w:r w:rsidR="006A4252" w:rsidRPr="00223220">
        <w:rPr>
          <w:rFonts w:eastAsia="Times New Roman" w:cstheme="minorHAnsi"/>
          <w:sz w:val="24"/>
          <w:szCs w:val="24"/>
          <w:lang w:eastAsia="fr-FR"/>
        </w:rPr>
        <w:t xml:space="preserve"> autre objet mis en </w:t>
      </w:r>
      <w:r w:rsidR="00B67859" w:rsidRPr="00223220">
        <w:rPr>
          <w:rFonts w:eastAsia="Times New Roman" w:cstheme="minorHAnsi"/>
          <w:sz w:val="24"/>
          <w:szCs w:val="24"/>
          <w:lang w:eastAsia="fr-FR"/>
        </w:rPr>
        <w:t xml:space="preserve">vente. </w:t>
      </w:r>
    </w:p>
    <w:p w:rsidR="005C0837" w:rsidRPr="00223220" w:rsidRDefault="0088345F" w:rsidP="008171A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cstheme="minorHAnsi"/>
          <w:b/>
          <w:sz w:val="24"/>
          <w:szCs w:val="24"/>
        </w:rPr>
        <w:t>Le vendeur s'engage sur l'honneur sur la licité de l'origine des vélos déposés</w:t>
      </w:r>
      <w:r w:rsidRPr="00223220">
        <w:rPr>
          <w:rFonts w:cstheme="minorHAnsi"/>
          <w:sz w:val="24"/>
          <w:szCs w:val="24"/>
        </w:rPr>
        <w:t xml:space="preserve">. </w:t>
      </w:r>
      <w:r w:rsidR="005725B6" w:rsidRPr="00223220">
        <w:rPr>
          <w:rFonts w:eastAsia="Times New Roman" w:cstheme="minorHAnsi"/>
          <w:sz w:val="24"/>
          <w:szCs w:val="24"/>
          <w:lang w:eastAsia="fr-FR"/>
        </w:rPr>
        <w:t xml:space="preserve">Le </w:t>
      </w:r>
      <w:r w:rsidR="005C0837" w:rsidRPr="00223220">
        <w:rPr>
          <w:rFonts w:eastAsia="Times New Roman" w:cstheme="minorHAnsi"/>
          <w:sz w:val="24"/>
          <w:szCs w:val="24"/>
          <w:lang w:eastAsia="fr-FR"/>
        </w:rPr>
        <w:t>vendeur devra nous adress</w:t>
      </w:r>
      <w:r w:rsidR="005725B6" w:rsidRPr="00223220">
        <w:rPr>
          <w:rFonts w:eastAsia="Times New Roman" w:cstheme="minorHAnsi"/>
          <w:sz w:val="24"/>
          <w:szCs w:val="24"/>
          <w:lang w:eastAsia="fr-FR"/>
        </w:rPr>
        <w:t>er</w:t>
      </w:r>
      <w:r w:rsidR="005725B6" w:rsidRPr="00223220">
        <w:rPr>
          <w:rFonts w:eastAsia="Times New Roman" w:cstheme="minorHAnsi"/>
          <w:b/>
          <w:sz w:val="24"/>
          <w:szCs w:val="24"/>
          <w:lang w:eastAsia="fr-FR"/>
        </w:rPr>
        <w:t>,</w:t>
      </w:r>
      <w:r w:rsidR="00B646A8">
        <w:rPr>
          <w:rFonts w:eastAsia="Times New Roman" w:cstheme="minorHAnsi"/>
          <w:b/>
          <w:sz w:val="24"/>
          <w:szCs w:val="24"/>
          <w:lang w:eastAsia="fr-FR"/>
        </w:rPr>
        <w:t xml:space="preserve"> par mail ou </w:t>
      </w:r>
      <w:r w:rsidR="00BA7AA5">
        <w:rPr>
          <w:rFonts w:eastAsia="Times New Roman" w:cstheme="minorHAnsi"/>
          <w:b/>
          <w:sz w:val="24"/>
          <w:szCs w:val="24"/>
          <w:lang w:eastAsia="fr-FR"/>
        </w:rPr>
        <w:t xml:space="preserve">au plus tard, </w:t>
      </w:r>
      <w:r w:rsidR="00B646A8">
        <w:rPr>
          <w:rFonts w:eastAsia="Times New Roman" w:cstheme="minorHAnsi"/>
          <w:b/>
          <w:sz w:val="24"/>
          <w:szCs w:val="24"/>
          <w:lang w:eastAsia="fr-FR"/>
        </w:rPr>
        <w:t>le samedi 25 mai avant l’ouverture au public</w:t>
      </w:r>
      <w:r w:rsidR="00175BFD" w:rsidRPr="00223220">
        <w:rPr>
          <w:rFonts w:eastAsia="Times New Roman" w:cstheme="minorHAnsi"/>
          <w:sz w:val="24"/>
          <w:szCs w:val="24"/>
          <w:lang w:eastAsia="fr-FR"/>
        </w:rPr>
        <w:t>,</w:t>
      </w:r>
      <w:r w:rsidR="00223220">
        <w:rPr>
          <w:rFonts w:eastAsia="Times New Roman" w:cstheme="minorHAnsi"/>
          <w:sz w:val="24"/>
          <w:szCs w:val="24"/>
          <w:lang w:eastAsia="fr-FR"/>
        </w:rPr>
        <w:t xml:space="preserve"> la photocopie de la</w:t>
      </w:r>
      <w:r w:rsidR="005725B6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 facture d’achat </w:t>
      </w:r>
      <w:r w:rsidR="005725B6" w:rsidRPr="00223220">
        <w:rPr>
          <w:rFonts w:eastAsia="Times New Roman" w:cstheme="minorHAnsi"/>
          <w:sz w:val="24"/>
          <w:szCs w:val="24"/>
          <w:lang w:eastAsia="fr-FR"/>
        </w:rPr>
        <w:t xml:space="preserve">(de préférence) des biens qu’il </w:t>
      </w:r>
      <w:r w:rsidR="005C0837" w:rsidRPr="00223220">
        <w:rPr>
          <w:rFonts w:eastAsia="Times New Roman" w:cstheme="minorHAnsi"/>
          <w:sz w:val="24"/>
          <w:szCs w:val="24"/>
          <w:lang w:eastAsia="fr-FR"/>
        </w:rPr>
        <w:t xml:space="preserve">souhaite </w:t>
      </w:r>
      <w:r w:rsidR="005725B6" w:rsidRPr="00223220">
        <w:rPr>
          <w:rFonts w:eastAsia="Times New Roman" w:cstheme="minorHAnsi"/>
          <w:sz w:val="24"/>
          <w:szCs w:val="24"/>
          <w:lang w:eastAsia="fr-FR"/>
        </w:rPr>
        <w:t>met</w:t>
      </w:r>
      <w:r w:rsidR="005C0837" w:rsidRPr="00223220">
        <w:rPr>
          <w:rFonts w:eastAsia="Times New Roman" w:cstheme="minorHAnsi"/>
          <w:sz w:val="24"/>
          <w:szCs w:val="24"/>
          <w:lang w:eastAsia="fr-FR"/>
        </w:rPr>
        <w:t>tre à la</w:t>
      </w:r>
      <w:r w:rsidR="005725B6" w:rsidRPr="00223220">
        <w:rPr>
          <w:rFonts w:eastAsia="Times New Roman" w:cstheme="minorHAnsi"/>
          <w:sz w:val="24"/>
          <w:szCs w:val="24"/>
          <w:lang w:eastAsia="fr-FR"/>
        </w:rPr>
        <w:t xml:space="preserve"> vente </w:t>
      </w:r>
      <w:r w:rsidR="005C0837" w:rsidRPr="00223220">
        <w:rPr>
          <w:rFonts w:eastAsia="Times New Roman" w:cstheme="minorHAnsi"/>
          <w:sz w:val="24"/>
          <w:szCs w:val="24"/>
          <w:lang w:eastAsia="fr-FR"/>
        </w:rPr>
        <w:t>(</w:t>
      </w:r>
      <w:r w:rsidR="005725B6" w:rsidRPr="00223220">
        <w:rPr>
          <w:rFonts w:eastAsia="Times New Roman" w:cstheme="minorHAnsi"/>
          <w:sz w:val="24"/>
          <w:szCs w:val="24"/>
          <w:lang w:eastAsia="fr-FR"/>
        </w:rPr>
        <w:t xml:space="preserve">vélo, trottinette,..) </w:t>
      </w:r>
      <w:r w:rsidR="00283C23" w:rsidRPr="00223220">
        <w:rPr>
          <w:rFonts w:eastAsia="Times New Roman" w:cstheme="minorHAnsi"/>
          <w:sz w:val="24"/>
          <w:szCs w:val="24"/>
          <w:lang w:eastAsia="fr-FR"/>
        </w:rPr>
        <w:t>ou</w:t>
      </w:r>
      <w:r w:rsidR="000F5F97" w:rsidRPr="00223220">
        <w:rPr>
          <w:rFonts w:eastAsia="Times New Roman" w:cstheme="minorHAnsi"/>
          <w:sz w:val="24"/>
          <w:szCs w:val="24"/>
          <w:lang w:eastAsia="fr-FR"/>
        </w:rPr>
        <w:t xml:space="preserve"> celle de</w:t>
      </w:r>
      <w:r w:rsidR="005725B6" w:rsidRPr="0022322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5725B6" w:rsidRPr="00223220">
        <w:rPr>
          <w:rFonts w:eastAsia="Times New Roman" w:cstheme="minorHAnsi"/>
          <w:b/>
          <w:sz w:val="24"/>
          <w:szCs w:val="24"/>
          <w:lang w:eastAsia="fr-FR"/>
        </w:rPr>
        <w:t>sa carte d’identité</w:t>
      </w:r>
      <w:r w:rsidR="005C0837" w:rsidRPr="00223220">
        <w:rPr>
          <w:rFonts w:eastAsia="Times New Roman" w:cstheme="minorHAnsi"/>
          <w:sz w:val="24"/>
          <w:szCs w:val="24"/>
          <w:lang w:eastAsia="fr-FR"/>
        </w:rPr>
        <w:t xml:space="preserve">. </w:t>
      </w:r>
      <w:r w:rsidR="00175BFD" w:rsidRPr="00223220">
        <w:rPr>
          <w:rFonts w:eastAsia="Times New Roman" w:cstheme="minorHAnsi"/>
          <w:sz w:val="24"/>
          <w:szCs w:val="24"/>
          <w:lang w:eastAsia="fr-FR"/>
        </w:rPr>
        <w:t>Il</w:t>
      </w:r>
      <w:r w:rsidR="005C0837" w:rsidRPr="00223220">
        <w:rPr>
          <w:rFonts w:eastAsia="Times New Roman" w:cstheme="minorHAnsi"/>
          <w:sz w:val="24"/>
          <w:szCs w:val="24"/>
          <w:lang w:eastAsia="fr-FR"/>
        </w:rPr>
        <w:t xml:space="preserve"> devra également nous communiqu</w:t>
      </w:r>
      <w:r w:rsidR="009E0FEA" w:rsidRPr="00223220">
        <w:rPr>
          <w:rFonts w:eastAsia="Times New Roman" w:cstheme="minorHAnsi"/>
          <w:sz w:val="24"/>
          <w:szCs w:val="24"/>
          <w:lang w:eastAsia="fr-FR"/>
        </w:rPr>
        <w:t>e</w:t>
      </w:r>
      <w:r w:rsidR="005C0837" w:rsidRPr="00223220">
        <w:rPr>
          <w:rFonts w:eastAsia="Times New Roman" w:cstheme="minorHAnsi"/>
          <w:sz w:val="24"/>
          <w:szCs w:val="24"/>
          <w:lang w:eastAsia="fr-FR"/>
        </w:rPr>
        <w:t>r</w:t>
      </w:r>
      <w:r w:rsidR="009E0FEA" w:rsidRPr="00223220">
        <w:rPr>
          <w:rFonts w:eastAsia="Times New Roman" w:cstheme="minorHAnsi"/>
          <w:sz w:val="24"/>
          <w:szCs w:val="24"/>
          <w:lang w:eastAsia="fr-FR"/>
        </w:rPr>
        <w:t xml:space="preserve"> les caractéristiques du </w:t>
      </w:r>
      <w:r w:rsidR="005C0837" w:rsidRPr="00223220">
        <w:rPr>
          <w:rFonts w:eastAsia="Times New Roman" w:cstheme="minorHAnsi"/>
          <w:sz w:val="24"/>
          <w:szCs w:val="24"/>
          <w:lang w:eastAsia="fr-FR"/>
        </w:rPr>
        <w:t xml:space="preserve">vélo, </w:t>
      </w:r>
      <w:proofErr w:type="gramStart"/>
      <w:r w:rsidR="005C0837" w:rsidRPr="00223220">
        <w:rPr>
          <w:rFonts w:eastAsia="Times New Roman" w:cstheme="minorHAnsi"/>
          <w:sz w:val="24"/>
          <w:szCs w:val="24"/>
          <w:lang w:eastAsia="fr-FR"/>
        </w:rPr>
        <w:t>trottinette</w:t>
      </w:r>
      <w:r w:rsidR="00D053C0" w:rsidRPr="0022322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5C0837" w:rsidRPr="00223220">
        <w:rPr>
          <w:rFonts w:eastAsia="Times New Roman" w:cstheme="minorHAnsi"/>
          <w:sz w:val="24"/>
          <w:szCs w:val="24"/>
          <w:lang w:eastAsia="fr-FR"/>
        </w:rPr>
        <w:t>,</w:t>
      </w:r>
      <w:proofErr w:type="gramEnd"/>
      <w:r w:rsidR="00BA7AA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5C0837" w:rsidRPr="00223220">
        <w:rPr>
          <w:rFonts w:eastAsia="Times New Roman" w:cstheme="minorHAnsi"/>
          <w:sz w:val="24"/>
          <w:szCs w:val="24"/>
          <w:lang w:eastAsia="fr-FR"/>
        </w:rPr>
        <w:t>…</w:t>
      </w:r>
      <w:r w:rsidR="00D053C0" w:rsidRPr="00223220">
        <w:rPr>
          <w:rFonts w:eastAsia="Times New Roman" w:cstheme="minorHAnsi"/>
          <w:sz w:val="24"/>
          <w:szCs w:val="24"/>
          <w:lang w:eastAsia="fr-FR"/>
        </w:rPr>
        <w:t xml:space="preserve"> (taille, marque</w:t>
      </w:r>
      <w:r w:rsidR="00223220">
        <w:rPr>
          <w:rFonts w:eastAsia="Times New Roman" w:cstheme="minorHAnsi"/>
          <w:sz w:val="24"/>
          <w:szCs w:val="24"/>
          <w:lang w:eastAsia="fr-FR"/>
        </w:rPr>
        <w:t>,</w:t>
      </w:r>
      <w:r w:rsidR="00D053C0" w:rsidRPr="00223220">
        <w:rPr>
          <w:rFonts w:eastAsia="Times New Roman" w:cstheme="minorHAnsi"/>
          <w:sz w:val="24"/>
          <w:szCs w:val="24"/>
          <w:lang w:eastAsia="fr-FR"/>
        </w:rPr>
        <w:t xml:space="preserve"> modèle, …).</w:t>
      </w:r>
    </w:p>
    <w:p w:rsidR="009E0FEA" w:rsidRPr="00223220" w:rsidRDefault="005C0837" w:rsidP="000A53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>BS3V</w:t>
      </w:r>
      <w:r w:rsidR="00BA7AA5">
        <w:rPr>
          <w:rFonts w:eastAsia="Times New Roman" w:cstheme="minorHAnsi"/>
          <w:sz w:val="24"/>
          <w:szCs w:val="24"/>
          <w:lang w:eastAsia="fr-FR"/>
        </w:rPr>
        <w:t xml:space="preserve"> et ses partenaires enregistreront</w:t>
      </w:r>
      <w:r w:rsidR="009E0FEA" w:rsidRPr="00223220">
        <w:rPr>
          <w:rFonts w:eastAsia="Times New Roman" w:cstheme="minorHAnsi"/>
          <w:sz w:val="24"/>
          <w:szCs w:val="24"/>
          <w:lang w:eastAsia="fr-FR"/>
        </w:rPr>
        <w:t xml:space="preserve"> les coordonnées du vendeur,</w:t>
      </w:r>
      <w:r w:rsidR="008171A3" w:rsidRPr="00223220">
        <w:rPr>
          <w:rFonts w:eastAsia="Times New Roman" w:cstheme="minorHAnsi"/>
          <w:sz w:val="24"/>
          <w:szCs w:val="24"/>
          <w:lang w:eastAsia="fr-FR"/>
        </w:rPr>
        <w:t xml:space="preserve"> le matériel mis en vente et son</w:t>
      </w:r>
      <w:r w:rsidR="009E0FEA" w:rsidRPr="00223220">
        <w:rPr>
          <w:rFonts w:eastAsia="Times New Roman" w:cstheme="minorHAnsi"/>
          <w:sz w:val="24"/>
          <w:szCs w:val="24"/>
          <w:lang w:eastAsia="fr-FR"/>
        </w:rPr>
        <w:t xml:space="preserve"> prix de ven</w:t>
      </w:r>
      <w:r w:rsidR="000A53C9" w:rsidRPr="00223220">
        <w:rPr>
          <w:rFonts w:eastAsia="Times New Roman" w:cstheme="minorHAnsi"/>
          <w:sz w:val="24"/>
          <w:szCs w:val="24"/>
          <w:lang w:eastAsia="fr-FR"/>
        </w:rPr>
        <w:t xml:space="preserve">te </w:t>
      </w:r>
      <w:r w:rsidR="008171A3" w:rsidRPr="00223220">
        <w:rPr>
          <w:rFonts w:eastAsia="Times New Roman" w:cstheme="minorHAnsi"/>
          <w:sz w:val="24"/>
          <w:szCs w:val="24"/>
          <w:lang w:eastAsia="fr-FR"/>
        </w:rPr>
        <w:t>proposé</w:t>
      </w:r>
      <w:r w:rsidR="009E0FEA" w:rsidRPr="00223220">
        <w:rPr>
          <w:rFonts w:eastAsia="Times New Roman" w:cstheme="minorHAnsi"/>
          <w:sz w:val="24"/>
          <w:szCs w:val="24"/>
          <w:lang w:eastAsia="fr-FR"/>
        </w:rPr>
        <w:t>.</w:t>
      </w:r>
      <w:r w:rsidR="00283C23" w:rsidRPr="0022322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223220">
        <w:rPr>
          <w:rFonts w:eastAsia="Times New Roman" w:cstheme="minorHAnsi"/>
          <w:sz w:val="24"/>
          <w:szCs w:val="24"/>
          <w:lang w:eastAsia="fr-FR"/>
        </w:rPr>
        <w:t xml:space="preserve">BS3V pourra </w:t>
      </w:r>
      <w:r w:rsidR="00283C23" w:rsidRPr="00223220">
        <w:rPr>
          <w:rFonts w:eastAsia="Times New Roman" w:cstheme="minorHAnsi"/>
          <w:sz w:val="24"/>
          <w:szCs w:val="24"/>
          <w:lang w:eastAsia="fr-FR"/>
        </w:rPr>
        <w:t>apporter des conseils pour fixer le prix de vente.</w:t>
      </w:r>
      <w:r w:rsidRPr="00223220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9E0FEA" w:rsidRPr="00223220" w:rsidRDefault="005C0837" w:rsidP="000A53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>Sur place, avant le début de la manifestation, BS3V vérifiera les cartes d’i</w:t>
      </w:r>
      <w:r w:rsidR="008171A3" w:rsidRPr="00223220">
        <w:rPr>
          <w:rFonts w:eastAsia="Times New Roman" w:cstheme="minorHAnsi"/>
          <w:sz w:val="24"/>
          <w:szCs w:val="24"/>
          <w:lang w:eastAsia="fr-FR"/>
        </w:rPr>
        <w:t>dentité des vendeurs avec les copies qui lui</w:t>
      </w:r>
      <w:r w:rsidR="00BA7AA5">
        <w:rPr>
          <w:rFonts w:eastAsia="Times New Roman" w:cstheme="minorHAnsi"/>
          <w:sz w:val="24"/>
          <w:szCs w:val="24"/>
          <w:lang w:eastAsia="fr-FR"/>
        </w:rPr>
        <w:t xml:space="preserve"> auraie</w:t>
      </w:r>
      <w:r w:rsidRPr="00223220">
        <w:rPr>
          <w:rFonts w:eastAsia="Times New Roman" w:cstheme="minorHAnsi"/>
          <w:sz w:val="24"/>
          <w:szCs w:val="24"/>
          <w:lang w:eastAsia="fr-FR"/>
        </w:rPr>
        <w:t>nt été adressées</w:t>
      </w:r>
      <w:r w:rsidR="001471D6">
        <w:rPr>
          <w:rFonts w:eastAsia="Times New Roman" w:cstheme="minorHAnsi"/>
          <w:sz w:val="24"/>
          <w:szCs w:val="24"/>
          <w:lang w:eastAsia="fr-FR"/>
        </w:rPr>
        <w:t xml:space="preserve"> préalablement</w:t>
      </w:r>
      <w:r w:rsidRPr="00223220">
        <w:rPr>
          <w:rFonts w:eastAsia="Times New Roman" w:cstheme="minorHAnsi"/>
          <w:sz w:val="24"/>
          <w:szCs w:val="24"/>
          <w:lang w:eastAsia="fr-FR"/>
        </w:rPr>
        <w:t xml:space="preserve">. </w:t>
      </w:r>
    </w:p>
    <w:p w:rsidR="009E0FEA" w:rsidRPr="00223220" w:rsidRDefault="009E0FEA" w:rsidP="009E0FEA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 xml:space="preserve">Dans le cas d’un vélo marqué antivol, le passeport </w:t>
      </w:r>
      <w:proofErr w:type="spellStart"/>
      <w:r w:rsidRPr="00223220">
        <w:rPr>
          <w:rFonts w:eastAsia="Times New Roman" w:cstheme="minorHAnsi"/>
          <w:sz w:val="24"/>
          <w:szCs w:val="24"/>
          <w:lang w:eastAsia="fr-FR"/>
        </w:rPr>
        <w:t>Bic</w:t>
      </w:r>
      <w:r w:rsidR="008171A3" w:rsidRPr="00223220">
        <w:rPr>
          <w:rFonts w:eastAsia="Times New Roman" w:cstheme="minorHAnsi"/>
          <w:sz w:val="24"/>
          <w:szCs w:val="24"/>
          <w:lang w:eastAsia="fr-FR"/>
        </w:rPr>
        <w:t>ycode</w:t>
      </w:r>
      <w:proofErr w:type="spellEnd"/>
      <w:r w:rsidR="008171A3" w:rsidRPr="00223220">
        <w:rPr>
          <w:rFonts w:eastAsia="Times New Roman" w:cstheme="minorHAnsi"/>
          <w:sz w:val="24"/>
          <w:szCs w:val="24"/>
          <w:lang w:eastAsia="fr-FR"/>
        </w:rPr>
        <w:t xml:space="preserve"> sera</w:t>
      </w:r>
      <w:r w:rsidR="005C0837" w:rsidRPr="00223220">
        <w:rPr>
          <w:rFonts w:eastAsia="Times New Roman" w:cstheme="minorHAnsi"/>
          <w:sz w:val="24"/>
          <w:szCs w:val="24"/>
          <w:lang w:eastAsia="fr-FR"/>
        </w:rPr>
        <w:t xml:space="preserve"> exigé pour pouvoir exp</w:t>
      </w:r>
      <w:r w:rsidRPr="00223220">
        <w:rPr>
          <w:rFonts w:eastAsia="Times New Roman" w:cstheme="minorHAnsi"/>
          <w:sz w:val="24"/>
          <w:szCs w:val="24"/>
          <w:lang w:eastAsia="fr-FR"/>
        </w:rPr>
        <w:t xml:space="preserve">oser le vélo à la vente. </w:t>
      </w:r>
    </w:p>
    <w:p w:rsidR="005C0837" w:rsidRPr="00223220" w:rsidRDefault="00175BFD" w:rsidP="009E0FEA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>Le vendeur devra ap</w:t>
      </w:r>
      <w:r w:rsidR="00616D02" w:rsidRPr="00223220">
        <w:rPr>
          <w:rFonts w:eastAsia="Times New Roman" w:cstheme="minorHAnsi"/>
          <w:sz w:val="24"/>
          <w:szCs w:val="24"/>
          <w:lang w:eastAsia="fr-FR"/>
        </w:rPr>
        <w:t>p</w:t>
      </w:r>
      <w:r w:rsidR="005C0837" w:rsidRPr="00223220">
        <w:rPr>
          <w:rFonts w:eastAsia="Times New Roman" w:cstheme="minorHAnsi"/>
          <w:sz w:val="24"/>
          <w:szCs w:val="24"/>
          <w:lang w:eastAsia="fr-FR"/>
        </w:rPr>
        <w:t>oser le prix demandé pour chaque matériel mis à la vente.</w:t>
      </w:r>
    </w:p>
    <w:p w:rsidR="00050AA8" w:rsidRPr="00223220" w:rsidRDefault="008171A3" w:rsidP="00050AA8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 xml:space="preserve">La vente se fera </w:t>
      </w:r>
      <w:r w:rsidR="00BA7AA5">
        <w:rPr>
          <w:rFonts w:eastAsia="Times New Roman" w:cstheme="minorHAnsi"/>
          <w:sz w:val="24"/>
          <w:szCs w:val="24"/>
          <w:lang w:eastAsia="fr-FR"/>
        </w:rPr>
        <w:t>de 9</w:t>
      </w:r>
      <w:r w:rsidR="00CB4624">
        <w:rPr>
          <w:rFonts w:eastAsia="Times New Roman" w:cstheme="minorHAnsi"/>
          <w:sz w:val="24"/>
          <w:szCs w:val="24"/>
          <w:lang w:eastAsia="fr-FR"/>
        </w:rPr>
        <w:t>h</w:t>
      </w:r>
      <w:r w:rsidR="00BA7AA5">
        <w:rPr>
          <w:rFonts w:eastAsia="Times New Roman" w:cstheme="minorHAnsi"/>
          <w:sz w:val="24"/>
          <w:szCs w:val="24"/>
          <w:lang w:eastAsia="fr-FR"/>
        </w:rPr>
        <w:t>00 à 14</w:t>
      </w:r>
      <w:r w:rsidR="00050AA8" w:rsidRPr="00223220">
        <w:rPr>
          <w:rFonts w:eastAsia="Times New Roman" w:cstheme="minorHAnsi"/>
          <w:sz w:val="24"/>
          <w:szCs w:val="24"/>
          <w:lang w:eastAsia="fr-FR"/>
        </w:rPr>
        <w:t>h</w:t>
      </w:r>
      <w:r w:rsidR="00CB4624">
        <w:rPr>
          <w:rFonts w:eastAsia="Times New Roman" w:cstheme="minorHAnsi"/>
          <w:sz w:val="24"/>
          <w:szCs w:val="24"/>
          <w:lang w:eastAsia="fr-FR"/>
        </w:rPr>
        <w:t>30</w:t>
      </w:r>
      <w:r w:rsidR="00050AA8" w:rsidRPr="00223220">
        <w:rPr>
          <w:rFonts w:eastAsia="Times New Roman" w:cstheme="minorHAnsi"/>
          <w:sz w:val="24"/>
          <w:szCs w:val="24"/>
          <w:lang w:eastAsia="fr-FR"/>
        </w:rPr>
        <w:t>.</w:t>
      </w:r>
      <w:r w:rsidR="0019147D" w:rsidRPr="00223220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C11BAD" w:rsidRPr="00223220" w:rsidRDefault="008171A3" w:rsidP="000A53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>Un certificat de vente sera</w:t>
      </w:r>
      <w:r w:rsidR="00050AA8" w:rsidRPr="00223220">
        <w:rPr>
          <w:rFonts w:eastAsia="Times New Roman" w:cstheme="minorHAnsi"/>
          <w:sz w:val="24"/>
          <w:szCs w:val="24"/>
          <w:lang w:eastAsia="fr-FR"/>
        </w:rPr>
        <w:t xml:space="preserve"> remis à l’acheteur, portant les coordonnées du vendeur.</w:t>
      </w:r>
    </w:p>
    <w:p w:rsidR="00A42EFA" w:rsidRPr="00223220" w:rsidRDefault="00A42EFA" w:rsidP="000A53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0A53C9" w:rsidRPr="00223220">
        <w:rPr>
          <w:rFonts w:eastAsia="Times New Roman" w:cstheme="minorHAnsi"/>
          <w:sz w:val="24"/>
          <w:szCs w:val="24"/>
          <w:lang w:eastAsia="fr-FR"/>
        </w:rPr>
        <w:t xml:space="preserve">Une carte </w:t>
      </w:r>
      <w:r w:rsidR="008171A3" w:rsidRPr="00223220">
        <w:rPr>
          <w:rFonts w:eastAsia="Times New Roman" w:cstheme="minorHAnsi"/>
          <w:sz w:val="24"/>
          <w:szCs w:val="24"/>
          <w:lang w:eastAsia="fr-FR"/>
        </w:rPr>
        <w:t xml:space="preserve">d’identité </w:t>
      </w:r>
      <w:r w:rsidR="00C11BAD" w:rsidRPr="00223220">
        <w:rPr>
          <w:rFonts w:eastAsia="Times New Roman" w:cstheme="minorHAnsi"/>
          <w:sz w:val="24"/>
          <w:szCs w:val="24"/>
          <w:lang w:eastAsia="fr-FR"/>
        </w:rPr>
        <w:t>se</w:t>
      </w:r>
      <w:r w:rsidR="00283C23" w:rsidRPr="00223220">
        <w:rPr>
          <w:rFonts w:eastAsia="Times New Roman" w:cstheme="minorHAnsi"/>
          <w:sz w:val="24"/>
          <w:szCs w:val="24"/>
          <w:lang w:eastAsia="fr-FR"/>
        </w:rPr>
        <w:t>r</w:t>
      </w:r>
      <w:r w:rsidR="008171A3" w:rsidRPr="00223220">
        <w:rPr>
          <w:rFonts w:eastAsia="Times New Roman" w:cstheme="minorHAnsi"/>
          <w:sz w:val="24"/>
          <w:szCs w:val="24"/>
          <w:lang w:eastAsia="fr-FR"/>
        </w:rPr>
        <w:t>ra également</w:t>
      </w:r>
      <w:r w:rsidR="00283C23" w:rsidRPr="0022322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223220">
        <w:rPr>
          <w:rFonts w:eastAsia="Times New Roman" w:cstheme="minorHAnsi"/>
          <w:sz w:val="24"/>
          <w:szCs w:val="24"/>
          <w:lang w:eastAsia="fr-FR"/>
        </w:rPr>
        <w:t>demandée à l’acheteur</w:t>
      </w:r>
      <w:r w:rsidR="00C11BAD" w:rsidRPr="00223220">
        <w:rPr>
          <w:rFonts w:eastAsia="Times New Roman" w:cstheme="minorHAnsi"/>
          <w:sz w:val="24"/>
          <w:szCs w:val="24"/>
          <w:lang w:eastAsia="fr-FR"/>
        </w:rPr>
        <w:t xml:space="preserve"> s’il souhaite </w:t>
      </w:r>
      <w:r w:rsidR="00C11BAD" w:rsidRPr="00223220">
        <w:rPr>
          <w:rFonts w:eastAsia="Times New Roman" w:cstheme="minorHAnsi"/>
          <w:b/>
          <w:sz w:val="24"/>
          <w:szCs w:val="24"/>
          <w:lang w:eastAsia="fr-FR"/>
        </w:rPr>
        <w:t xml:space="preserve">faire graver son vélo contre le vol (marquage </w:t>
      </w:r>
      <w:proofErr w:type="spellStart"/>
      <w:r w:rsidR="00C11BAD" w:rsidRPr="00223220">
        <w:rPr>
          <w:rFonts w:eastAsia="Times New Roman" w:cstheme="minorHAnsi"/>
          <w:b/>
          <w:sz w:val="24"/>
          <w:szCs w:val="24"/>
          <w:lang w:eastAsia="fr-FR"/>
        </w:rPr>
        <w:t>bicycode</w:t>
      </w:r>
      <w:proofErr w:type="spellEnd"/>
      <w:r w:rsidR="00C11BAD" w:rsidRPr="00223220">
        <w:rPr>
          <w:rFonts w:eastAsia="Times New Roman" w:cstheme="minorHAnsi"/>
          <w:b/>
          <w:sz w:val="24"/>
          <w:szCs w:val="24"/>
          <w:lang w:eastAsia="fr-FR"/>
        </w:rPr>
        <w:t>)</w:t>
      </w:r>
      <w:r w:rsidRPr="00223220">
        <w:rPr>
          <w:rFonts w:eastAsia="Times New Roman" w:cstheme="minorHAnsi"/>
          <w:sz w:val="24"/>
          <w:szCs w:val="24"/>
          <w:lang w:eastAsia="fr-FR"/>
        </w:rPr>
        <w:t>.</w:t>
      </w:r>
      <w:r w:rsidR="00C11BAD" w:rsidRPr="00223220">
        <w:rPr>
          <w:rFonts w:eastAsia="Times New Roman" w:cstheme="minorHAnsi"/>
          <w:sz w:val="24"/>
          <w:szCs w:val="24"/>
          <w:lang w:eastAsia="fr-FR"/>
        </w:rPr>
        <w:t xml:space="preserve"> Le tarif, par marquage, est fixé à </w:t>
      </w:r>
      <w:r w:rsidR="00C11BAD" w:rsidRPr="001471D6">
        <w:rPr>
          <w:rFonts w:eastAsia="Times New Roman" w:cstheme="minorHAnsi"/>
          <w:b/>
          <w:sz w:val="24"/>
          <w:szCs w:val="24"/>
          <w:lang w:eastAsia="fr-FR"/>
        </w:rPr>
        <w:t>5€</w:t>
      </w:r>
      <w:r w:rsidR="00C11BAD" w:rsidRPr="00223220">
        <w:rPr>
          <w:rFonts w:eastAsia="Times New Roman" w:cstheme="minorHAnsi"/>
          <w:sz w:val="24"/>
          <w:szCs w:val="24"/>
          <w:lang w:eastAsia="fr-FR"/>
        </w:rPr>
        <w:t xml:space="preserve"> conformément à l’arrêté Mobilité </w:t>
      </w:r>
      <w:proofErr w:type="spellStart"/>
      <w:r w:rsidR="00C11BAD" w:rsidRPr="00223220">
        <w:rPr>
          <w:rFonts w:eastAsia="Times New Roman" w:cstheme="minorHAnsi"/>
          <w:sz w:val="24"/>
          <w:szCs w:val="24"/>
          <w:lang w:eastAsia="fr-FR"/>
        </w:rPr>
        <w:t>n°VP-ND</w:t>
      </w:r>
      <w:proofErr w:type="spellEnd"/>
      <w:r w:rsidR="00C11BAD" w:rsidRPr="00223220">
        <w:rPr>
          <w:rFonts w:eastAsia="Times New Roman" w:cstheme="minorHAnsi"/>
          <w:sz w:val="24"/>
          <w:szCs w:val="24"/>
          <w:lang w:eastAsia="fr-FR"/>
        </w:rPr>
        <w:t>/8.2018.</w:t>
      </w:r>
    </w:p>
    <w:p w:rsidR="0088345F" w:rsidRPr="00223220" w:rsidRDefault="0088345F" w:rsidP="00A42EFA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 xml:space="preserve">Les vendeurs devront respecter le </w:t>
      </w:r>
      <w:r w:rsidR="00B86971" w:rsidRPr="00223220">
        <w:rPr>
          <w:rFonts w:eastAsia="Times New Roman" w:cstheme="minorHAnsi"/>
          <w:sz w:val="24"/>
          <w:szCs w:val="24"/>
          <w:lang w:eastAsia="fr-FR"/>
        </w:rPr>
        <w:t>présent règlement.</w:t>
      </w:r>
    </w:p>
    <w:p w:rsidR="002F1D06" w:rsidRPr="00223220" w:rsidRDefault="002F1D06" w:rsidP="002F1D0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223220">
        <w:rPr>
          <w:rFonts w:eastAsia="Times New Roman" w:cstheme="minorHAnsi"/>
          <w:sz w:val="24"/>
          <w:szCs w:val="24"/>
          <w:lang w:eastAsia="fr-FR"/>
        </w:rPr>
        <w:t>-------</w:t>
      </w:r>
    </w:p>
    <w:p w:rsidR="00050AA8" w:rsidRPr="00223220" w:rsidRDefault="00050AA8" w:rsidP="00050AA8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sectPr w:rsidR="00050AA8" w:rsidRPr="00223220" w:rsidSect="002C34B8">
      <w:footerReference w:type="default" r:id="rId10"/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811" w:rsidRDefault="00566811" w:rsidP="003B7DF1">
      <w:pPr>
        <w:spacing w:after="0" w:line="240" w:lineRule="auto"/>
      </w:pPr>
      <w:r>
        <w:separator/>
      </w:r>
    </w:p>
  </w:endnote>
  <w:endnote w:type="continuationSeparator" w:id="0">
    <w:p w:rsidR="00566811" w:rsidRDefault="00566811" w:rsidP="003B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l Suit">
    <w:altName w:val="Arial"/>
    <w:panose1 w:val="00000000000000000000"/>
    <w:charset w:val="00"/>
    <w:family w:val="modern"/>
    <w:notTrueType/>
    <w:pitch w:val="variable"/>
    <w:sig w:usb0="00000001" w:usb1="5000201B" w:usb2="00000000" w:usb3="00000000" w:csb0="00000093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F1" w:rsidRPr="00F578E5" w:rsidRDefault="003B7DF1" w:rsidP="003B7DF1">
    <w:pPr>
      <w:spacing w:after="0"/>
      <w:ind w:left="-426" w:right="-1134"/>
      <w:jc w:val="both"/>
      <w:rPr>
        <w:rFonts w:ascii="Libel Suit" w:hAnsi="Libel Suit"/>
        <w:sz w:val="18"/>
      </w:rPr>
    </w:pPr>
    <w:r>
      <w:rPr>
        <w:rFonts w:ascii="Eras Light ITC" w:hAnsi="Eras Light ITC"/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5589905</wp:posOffset>
          </wp:positionH>
          <wp:positionV relativeFrom="margin">
            <wp:posOffset>8846185</wp:posOffset>
          </wp:positionV>
          <wp:extent cx="445770" cy="539750"/>
          <wp:effectExtent l="0" t="0" r="0" b="0"/>
          <wp:wrapSquare wrapText="bothSides"/>
          <wp:docPr id="7" name="Image 7" descr="logotype APPNR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e APPNRP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78E5">
      <w:rPr>
        <w:rFonts w:ascii="Libel Suit" w:hAnsi="Libel Suit"/>
        <w:sz w:val="18"/>
      </w:rPr>
      <w:t>Syndicat mixte du pays et de préfiguration du Parc Naturel Régional de la Baie de Somme</w:t>
    </w:r>
  </w:p>
  <w:p w:rsidR="003B7DF1" w:rsidRPr="00F578E5" w:rsidRDefault="003B7DF1" w:rsidP="003B7DF1">
    <w:pPr>
      <w:spacing w:after="0"/>
      <w:ind w:left="-426" w:right="-1134"/>
      <w:jc w:val="both"/>
      <w:rPr>
        <w:rFonts w:ascii="Libel Suit" w:hAnsi="Libel Suit"/>
        <w:sz w:val="18"/>
      </w:rPr>
    </w:pPr>
    <w:proofErr w:type="spellStart"/>
    <w:r>
      <w:rPr>
        <w:rFonts w:ascii="Libel Suit" w:hAnsi="Libel Suit"/>
        <w:sz w:val="18"/>
      </w:rPr>
      <w:t>Garopôle</w:t>
    </w:r>
    <w:proofErr w:type="spellEnd"/>
    <w:r>
      <w:rPr>
        <w:rFonts w:ascii="Libel Suit" w:hAnsi="Libel Suit"/>
        <w:sz w:val="18"/>
      </w:rPr>
      <w:t xml:space="preserve"> – Place de la Gare 80100 ABBEVILLE</w:t>
    </w:r>
  </w:p>
  <w:p w:rsidR="003B7DF1" w:rsidRPr="00F578E5" w:rsidRDefault="003B7DF1" w:rsidP="003B7DF1">
    <w:pPr>
      <w:spacing w:after="0"/>
      <w:ind w:left="-426" w:right="-1134"/>
      <w:jc w:val="both"/>
      <w:rPr>
        <w:rFonts w:ascii="Libel Suit" w:hAnsi="Libel Suit"/>
        <w:sz w:val="18"/>
      </w:rPr>
    </w:pPr>
    <w:r w:rsidRPr="00F578E5">
      <w:rPr>
        <w:rFonts w:ascii="Libel Suit" w:hAnsi="Libel Suit"/>
        <w:sz w:val="18"/>
      </w:rPr>
      <w:t>Tél</w:t>
    </w:r>
    <w:r>
      <w:rPr>
        <w:rFonts w:ascii="Libel Suit" w:hAnsi="Libel Suit"/>
        <w:sz w:val="18"/>
      </w:rPr>
      <w:t xml:space="preserve">éphone </w:t>
    </w:r>
    <w:r w:rsidRPr="00F578E5">
      <w:rPr>
        <w:rFonts w:ascii="Libel Suit" w:hAnsi="Libel Suit"/>
        <w:sz w:val="18"/>
      </w:rPr>
      <w:t xml:space="preserve">: 03 22 24 40 74 </w:t>
    </w:r>
    <w:r>
      <w:rPr>
        <w:rFonts w:ascii="Libel Suit" w:hAnsi="Libel Suit"/>
        <w:sz w:val="18"/>
      </w:rPr>
      <w:t xml:space="preserve">| Fax : 09 70 20 14 00 </w:t>
    </w:r>
  </w:p>
  <w:p w:rsidR="003B7DF1" w:rsidRPr="00F578E5" w:rsidRDefault="003B7DF1" w:rsidP="003B7DF1">
    <w:pPr>
      <w:tabs>
        <w:tab w:val="left" w:pos="2160"/>
      </w:tabs>
      <w:spacing w:after="0"/>
      <w:ind w:left="-426" w:right="-1134"/>
      <w:jc w:val="both"/>
      <w:rPr>
        <w:rFonts w:ascii="Libel Suit" w:hAnsi="Libel Suit"/>
        <w:color w:val="5B9BD5" w:themeColor="accent1"/>
        <w:spacing w:val="20"/>
        <w:sz w:val="18"/>
      </w:rPr>
    </w:pPr>
    <w:r>
      <w:rPr>
        <w:rFonts w:ascii="Libel Suit" w:hAnsi="Libel Suit"/>
        <w:noProof/>
        <w:color w:val="5B9BD5" w:themeColor="accent1"/>
        <w:spacing w:val="20"/>
        <w:sz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3F30C1" wp14:editId="583E070C">
              <wp:simplePos x="0" y="0"/>
              <wp:positionH relativeFrom="column">
                <wp:posOffset>1124585</wp:posOffset>
              </wp:positionH>
              <wp:positionV relativeFrom="paragraph">
                <wp:posOffset>74295</wp:posOffset>
              </wp:positionV>
              <wp:extent cx="4608000" cy="18000"/>
              <wp:effectExtent l="0" t="0" r="254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8000" cy="18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00000">
                            <a:srgbClr val="009977"/>
                          </a:gs>
                          <a:gs pos="18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64996" id="Rectangle 2" o:spid="_x0000_s1026" style="position:absolute;margin-left:88.55pt;margin-top:5.85pt;width:362.85pt;height: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n01AIAACkGAAAOAAAAZHJzL2Uyb0RvYy54bWysVEtv3CAQvlfqf0DcG9urzcuKN1olSlUp&#10;SqIkVc4shjUSBgrsq7++w+B1Numeql7wwDy/zzNzdb3tNVkLH5Q1Da1OSkqE4bZVZtnQn6933y4o&#10;CZGZlmlrREN3ItDr2dcvVxtXi4ntrG6FJxDEhHrjGtrF6OqiCLwTPQsn1gkDSml9zyJc/bJoPdtA&#10;9F4Xk7I8KzbWt85bLkKA19uspDOML6Xg8VHKICLRDYXaIp4ez0U6i9kVq5eeuU7xoQz2D1X0TBlI&#10;Ooa6ZZGRlVd/heoV9zZYGU+47QsrpeICMQCaqvyE5qVjTiAWICe4kabw/8Lyh/WTJ6pt6IQSw3r4&#10;Rc9AGjNLLcgk0bNxoQarF/fkh1sAMWHdSt+nL6AgW6R0N1IqtpFweJyelRdlCcxz0FUoQpTi3dn5&#10;EL8L25MkNNRDciSSre9DzKZ7k4Hf9k5pTaRW0C4GmooSb+Obih3SBVnyjwjgjx6BOAuMVVAGFJKe&#10;gl8ubrQna5a6ory8PD9PSKGqZfjggvWiR+pHMfowzoWJ1YET+g4ZtTIECERGAmdaALtoy+qotEj8&#10;Dtk8QzApgzbpNDaBy9r0UiT2M98oxZ0W2fpZSPhtwPAkQzpeINbesVZkrKdIQQ6PI5YgIXBtIGCy&#10;lpB/jJ2pHC1zkI/gB/vkKnDeRueB6+OF5RpGD8xsTRyde2WsP4ZMj7TLbL8nKVOTWFrYdgdNDV2R&#10;f4Hjdwqa656F+MQ8jDe0I6ys+AiH1HbTUDtIlHTW/z72nuxh6kBLyQbWRUPDrxXz0Hz6h4Huuqym&#10;07Rf8DI9PZ/AxR9qFocas+pvLPReBcvRcRSTfdR7UXrbv8Fmm6esoGKGQ+6G8uj3l5uY1xjsRi7m&#10;czSDneJYvDcvju/nIA3P6/aNeTdMWITRfLD71cLqT4OWbdP/MHa+ilYqbNZ3Xge+YR9h4wy7My28&#10;wztavW/42R8AAAD//wMAUEsDBBQABgAIAAAAIQBEWbne3gAAAAkBAAAPAAAAZHJzL2Rvd25yZXYu&#10;eG1sTI/NTsMwEITvSLyDtUjcqJ2oNDTEqRASFy4VKQe4ufHmR43XUew26duznOC2szua/abYLW4Q&#10;F5xC70lDslIgkGpve2o1fB7eHp5AhGjImsETarhigF15e1OY3PqZPvBSxVZwCIXcaOhiHHMpQ92h&#10;M2HlRyS+NX5yJrKcWmknM3O4G2Sq1EY60xN/6MyIrx3Wp+rsNGQY99/VZm2v8/a9Sb+Spj2pvdb3&#10;d8vLM4iIS/wzwy8+o0PJTEd/JhvEwDrLErbykGQg2LBVKXc58mL9CLIs5P8G5Q8AAAD//wMAUEsB&#10;Ai0AFAAGAAgAAAAhALaDOJL+AAAA4QEAABMAAAAAAAAAAAAAAAAAAAAAAFtDb250ZW50X1R5cGVz&#10;XS54bWxQSwECLQAUAAYACAAAACEAOP0h/9YAAACUAQAACwAAAAAAAAAAAAAAAAAvAQAAX3JlbHMv&#10;LnJlbHNQSwECLQAUAAYACAAAACEA2ThJ9NQCAAApBgAADgAAAAAAAAAAAAAAAAAuAgAAZHJzL2Uy&#10;b0RvYy54bWxQSwECLQAUAAYACAAAACEARFm53t4AAAAJAQAADwAAAAAAAAAAAAAAAAAuBQAAZHJz&#10;L2Rvd25yZXYueG1sUEsFBgAAAAAEAAQA8wAAADkGAAAAAA==&#10;" fillcolor="#5b9bd5 [3204]" stroked="f" strokeweight="1pt">
              <v:fill color2="#097" rotate="t" angle="90" colors="0 #5b9bd5;11796f #5b9bd5" focus="100%" type="gradient"/>
            </v:rect>
          </w:pict>
        </mc:Fallback>
      </mc:AlternateContent>
    </w:r>
    <w:r w:rsidRPr="00F578E5">
      <w:rPr>
        <w:rFonts w:ascii="Libel Suit" w:hAnsi="Libel Suit"/>
        <w:color w:val="5B9BD5" w:themeColor="accent1"/>
        <w:spacing w:val="20"/>
        <w:sz w:val="18"/>
      </w:rPr>
      <w:t>www.bai</w:t>
    </w:r>
    <w:r>
      <w:rPr>
        <w:rFonts w:ascii="Libel Suit" w:hAnsi="Libel Suit"/>
        <w:color w:val="5B9BD5" w:themeColor="accent1"/>
        <w:spacing w:val="20"/>
        <w:sz w:val="18"/>
      </w:rPr>
      <w:t>e</w:t>
    </w:r>
    <w:r w:rsidRPr="00F578E5">
      <w:rPr>
        <w:rFonts w:ascii="Libel Suit" w:hAnsi="Libel Suit"/>
        <w:color w:val="5B9BD5" w:themeColor="accent1"/>
        <w:spacing w:val="20"/>
        <w:sz w:val="18"/>
      </w:rPr>
      <w:t>desomme3vallees.fr</w:t>
    </w:r>
  </w:p>
  <w:p w:rsidR="003B7DF1" w:rsidRDefault="003B7DF1" w:rsidP="003B7DF1">
    <w:pPr>
      <w:pStyle w:val="Pieddepage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811" w:rsidRDefault="00566811" w:rsidP="003B7DF1">
      <w:pPr>
        <w:spacing w:after="0" w:line="240" w:lineRule="auto"/>
      </w:pPr>
      <w:r>
        <w:separator/>
      </w:r>
    </w:p>
  </w:footnote>
  <w:footnote w:type="continuationSeparator" w:id="0">
    <w:p w:rsidR="00566811" w:rsidRDefault="00566811" w:rsidP="003B7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A12AD"/>
    <w:multiLevelType w:val="hybridMultilevel"/>
    <w:tmpl w:val="419ED854"/>
    <w:lvl w:ilvl="0" w:tplc="76400C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91CA6"/>
    <w:multiLevelType w:val="hybridMultilevel"/>
    <w:tmpl w:val="D7BCD392"/>
    <w:lvl w:ilvl="0" w:tplc="4EFEEE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5267B"/>
    <w:multiLevelType w:val="hybridMultilevel"/>
    <w:tmpl w:val="51DCCE72"/>
    <w:lvl w:ilvl="0" w:tplc="8D660A88">
      <w:start w:val="1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79"/>
    <w:rsid w:val="00050AA8"/>
    <w:rsid w:val="00056BAB"/>
    <w:rsid w:val="000A412B"/>
    <w:rsid w:val="000A53C9"/>
    <w:rsid w:val="000F5F97"/>
    <w:rsid w:val="00105ADA"/>
    <w:rsid w:val="00115C52"/>
    <w:rsid w:val="001471D6"/>
    <w:rsid w:val="0017285F"/>
    <w:rsid w:val="00175BFD"/>
    <w:rsid w:val="0019147D"/>
    <w:rsid w:val="001C1E7F"/>
    <w:rsid w:val="001C5E5D"/>
    <w:rsid w:val="00223220"/>
    <w:rsid w:val="0026331C"/>
    <w:rsid w:val="00283C23"/>
    <w:rsid w:val="002910AA"/>
    <w:rsid w:val="00292F82"/>
    <w:rsid w:val="002C34B8"/>
    <w:rsid w:val="002C561A"/>
    <w:rsid w:val="002D63C4"/>
    <w:rsid w:val="002E0D87"/>
    <w:rsid w:val="002F1D06"/>
    <w:rsid w:val="003559BE"/>
    <w:rsid w:val="003B632F"/>
    <w:rsid w:val="003B7DF1"/>
    <w:rsid w:val="003C211A"/>
    <w:rsid w:val="003F0449"/>
    <w:rsid w:val="003F2199"/>
    <w:rsid w:val="00456EC6"/>
    <w:rsid w:val="00464551"/>
    <w:rsid w:val="00487826"/>
    <w:rsid w:val="004B680C"/>
    <w:rsid w:val="004C31FB"/>
    <w:rsid w:val="004C3783"/>
    <w:rsid w:val="004D3A0D"/>
    <w:rsid w:val="005119E6"/>
    <w:rsid w:val="00566811"/>
    <w:rsid w:val="005725B6"/>
    <w:rsid w:val="0059329B"/>
    <w:rsid w:val="005A3ACE"/>
    <w:rsid w:val="005C0667"/>
    <w:rsid w:val="005C0837"/>
    <w:rsid w:val="005D77E7"/>
    <w:rsid w:val="005E5007"/>
    <w:rsid w:val="00616D02"/>
    <w:rsid w:val="00622378"/>
    <w:rsid w:val="00622AD2"/>
    <w:rsid w:val="006739AD"/>
    <w:rsid w:val="006A4252"/>
    <w:rsid w:val="006B5FAB"/>
    <w:rsid w:val="006F32BE"/>
    <w:rsid w:val="006F4DDB"/>
    <w:rsid w:val="006F5AB5"/>
    <w:rsid w:val="00714779"/>
    <w:rsid w:val="0075593C"/>
    <w:rsid w:val="007E0EE2"/>
    <w:rsid w:val="008171A3"/>
    <w:rsid w:val="00842FDB"/>
    <w:rsid w:val="0088345F"/>
    <w:rsid w:val="008C7B7A"/>
    <w:rsid w:val="008D6389"/>
    <w:rsid w:val="008F75F7"/>
    <w:rsid w:val="009119D4"/>
    <w:rsid w:val="009330BA"/>
    <w:rsid w:val="00946A6F"/>
    <w:rsid w:val="009615C6"/>
    <w:rsid w:val="0096606B"/>
    <w:rsid w:val="0097309E"/>
    <w:rsid w:val="009E0FEA"/>
    <w:rsid w:val="00A05AFA"/>
    <w:rsid w:val="00A42EFA"/>
    <w:rsid w:val="00A465FD"/>
    <w:rsid w:val="00A660E4"/>
    <w:rsid w:val="00A742A5"/>
    <w:rsid w:val="00AD5E1F"/>
    <w:rsid w:val="00B223B5"/>
    <w:rsid w:val="00B44A1E"/>
    <w:rsid w:val="00B61BA7"/>
    <w:rsid w:val="00B646A8"/>
    <w:rsid w:val="00B67859"/>
    <w:rsid w:val="00B74152"/>
    <w:rsid w:val="00B767BC"/>
    <w:rsid w:val="00B86971"/>
    <w:rsid w:val="00BA7AA5"/>
    <w:rsid w:val="00BC02BE"/>
    <w:rsid w:val="00C008CD"/>
    <w:rsid w:val="00C11BAD"/>
    <w:rsid w:val="00C430BF"/>
    <w:rsid w:val="00C64A50"/>
    <w:rsid w:val="00C66B17"/>
    <w:rsid w:val="00CA70E5"/>
    <w:rsid w:val="00CB4624"/>
    <w:rsid w:val="00CD279A"/>
    <w:rsid w:val="00CD65FC"/>
    <w:rsid w:val="00D053C0"/>
    <w:rsid w:val="00D059BE"/>
    <w:rsid w:val="00D9248D"/>
    <w:rsid w:val="00DA043C"/>
    <w:rsid w:val="00DB1DF2"/>
    <w:rsid w:val="00DC1E48"/>
    <w:rsid w:val="00E50949"/>
    <w:rsid w:val="00E963CA"/>
    <w:rsid w:val="00EC0C17"/>
    <w:rsid w:val="00ED0AC9"/>
    <w:rsid w:val="00F30DB8"/>
    <w:rsid w:val="00F431CC"/>
    <w:rsid w:val="00F44E44"/>
    <w:rsid w:val="00F56C6D"/>
    <w:rsid w:val="00FB1F99"/>
    <w:rsid w:val="00FD17A2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62280"/>
  <w15:chartTrackingRefBased/>
  <w15:docId w15:val="{609EAC93-BC9E-43F3-A7E1-AA366068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7DF1"/>
  </w:style>
  <w:style w:type="paragraph" w:styleId="Pieddepage">
    <w:name w:val="footer"/>
    <w:basedOn w:val="Normal"/>
    <w:link w:val="PieddepageCar"/>
    <w:uiPriority w:val="99"/>
    <w:unhideWhenUsed/>
    <w:rsid w:val="003B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7DF1"/>
  </w:style>
  <w:style w:type="paragraph" w:styleId="Textedebulles">
    <w:name w:val="Balloon Text"/>
    <w:basedOn w:val="Normal"/>
    <w:link w:val="TextedebullesCar"/>
    <w:uiPriority w:val="99"/>
    <w:semiHidden/>
    <w:unhideWhenUsed/>
    <w:rsid w:val="00D05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9B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50949"/>
    <w:pPr>
      <w:ind w:left="720"/>
      <w:contextualSpacing/>
    </w:pPr>
  </w:style>
  <w:style w:type="character" w:styleId="CitationHTML">
    <w:name w:val="HTML Cite"/>
    <w:basedOn w:val="Policepardfaut"/>
    <w:uiPriority w:val="99"/>
    <w:semiHidden/>
    <w:unhideWhenUsed/>
    <w:rsid w:val="00C66B17"/>
    <w:rPr>
      <w:i/>
      <w:iCs/>
    </w:rPr>
  </w:style>
  <w:style w:type="character" w:styleId="Lienhypertexte">
    <w:name w:val="Hyperlink"/>
    <w:basedOn w:val="Policepardfaut"/>
    <w:uiPriority w:val="99"/>
    <w:unhideWhenUsed/>
    <w:rsid w:val="005119E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A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172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rue80@oran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cole-college-notre-dame-rue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803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Marc-adrien WEYL</dc:creator>
  <cp:keywords/>
  <dc:description/>
  <cp:lastModifiedBy>isabelle Gamain</cp:lastModifiedBy>
  <cp:revision>7</cp:revision>
  <cp:lastPrinted>2019-05-02T08:39:00Z</cp:lastPrinted>
  <dcterms:created xsi:type="dcterms:W3CDTF">2019-05-02T08:29:00Z</dcterms:created>
  <dcterms:modified xsi:type="dcterms:W3CDTF">2019-05-05T14:41:00Z</dcterms:modified>
</cp:coreProperties>
</file>